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A9C5" w14:textId="77777777" w:rsidR="000546B1" w:rsidRDefault="000546B1" w:rsidP="00A8322F">
      <w:pPr>
        <w:pStyle w:val="Ttulo2"/>
        <w:tabs>
          <w:tab w:val="left" w:pos="7380"/>
        </w:tabs>
        <w:ind w:left="0" w:right="283"/>
        <w:rPr>
          <w:rFonts w:asciiTheme="majorHAnsi" w:hAnsiTheme="majorHAnsi"/>
          <w:sz w:val="20"/>
        </w:rPr>
      </w:pPr>
    </w:p>
    <w:p w14:paraId="15C14EFE" w14:textId="682AA047" w:rsidR="009C1E47" w:rsidRPr="009734F6" w:rsidRDefault="0086265D" w:rsidP="00A8322F">
      <w:pPr>
        <w:pStyle w:val="Ttulo2"/>
        <w:tabs>
          <w:tab w:val="left" w:pos="7380"/>
        </w:tabs>
        <w:ind w:left="0" w:right="283"/>
        <w:rPr>
          <w:rFonts w:asciiTheme="majorHAnsi" w:hAnsiTheme="majorHAnsi"/>
          <w:sz w:val="20"/>
        </w:rPr>
      </w:pPr>
      <w:r w:rsidRPr="009734F6">
        <w:rPr>
          <w:rFonts w:asciiTheme="majorHAnsi" w:hAnsiTheme="majorHAnsi"/>
          <w:sz w:val="20"/>
        </w:rPr>
        <w:t xml:space="preserve">AVISO DE </w:t>
      </w:r>
      <w:r w:rsidR="009C1E47" w:rsidRPr="009734F6">
        <w:rPr>
          <w:rFonts w:asciiTheme="majorHAnsi" w:hAnsiTheme="majorHAnsi"/>
          <w:sz w:val="20"/>
        </w:rPr>
        <w:t>LICITAÇÃO</w:t>
      </w:r>
    </w:p>
    <w:p w14:paraId="34001661" w14:textId="534C1D98" w:rsidR="000F02A0" w:rsidRPr="009734F6" w:rsidRDefault="00672651" w:rsidP="00A8322F">
      <w:pPr>
        <w:tabs>
          <w:tab w:val="left" w:pos="2410"/>
          <w:tab w:val="left" w:pos="4111"/>
          <w:tab w:val="left" w:pos="4536"/>
          <w:tab w:val="left" w:pos="4962"/>
          <w:tab w:val="left" w:pos="5245"/>
          <w:tab w:val="left" w:pos="7380"/>
        </w:tabs>
        <w:ind w:right="283" w:hanging="1701"/>
        <w:jc w:val="center"/>
        <w:rPr>
          <w:rFonts w:asciiTheme="majorHAnsi" w:hAnsiTheme="majorHAnsi"/>
          <w:b/>
        </w:rPr>
      </w:pPr>
      <w:r w:rsidRPr="009734F6">
        <w:rPr>
          <w:rFonts w:asciiTheme="majorHAnsi" w:hAnsiTheme="majorHAnsi"/>
          <w:b/>
        </w:rPr>
        <w:t xml:space="preserve">                                  </w:t>
      </w:r>
      <w:r w:rsidR="0086265D" w:rsidRPr="009734F6">
        <w:rPr>
          <w:rFonts w:asciiTheme="majorHAnsi" w:hAnsiTheme="majorHAnsi"/>
          <w:b/>
        </w:rPr>
        <w:t xml:space="preserve">PREGÃO </w:t>
      </w:r>
      <w:r w:rsidR="00716FFD">
        <w:rPr>
          <w:rFonts w:asciiTheme="majorHAnsi" w:hAnsiTheme="majorHAnsi"/>
          <w:b/>
        </w:rPr>
        <w:t>ELETRÔNICO</w:t>
      </w:r>
      <w:r w:rsidR="006607EC">
        <w:rPr>
          <w:rFonts w:asciiTheme="majorHAnsi" w:hAnsiTheme="majorHAnsi"/>
          <w:b/>
        </w:rPr>
        <w:t>-SRP</w:t>
      </w:r>
      <w:r w:rsidR="00A0688C" w:rsidRPr="009734F6">
        <w:rPr>
          <w:rFonts w:asciiTheme="majorHAnsi" w:hAnsiTheme="majorHAnsi"/>
          <w:b/>
        </w:rPr>
        <w:t xml:space="preserve"> N° </w:t>
      </w:r>
      <w:r w:rsidR="00690CB8">
        <w:rPr>
          <w:rFonts w:asciiTheme="majorHAnsi" w:hAnsiTheme="majorHAnsi"/>
          <w:b/>
        </w:rPr>
        <w:t>03</w:t>
      </w:r>
      <w:r w:rsidR="007C64B8">
        <w:rPr>
          <w:rFonts w:asciiTheme="majorHAnsi" w:hAnsiTheme="majorHAnsi"/>
          <w:b/>
        </w:rPr>
        <w:t>/</w:t>
      </w:r>
      <w:r w:rsidR="00DC5A3C" w:rsidRPr="009734F6">
        <w:rPr>
          <w:rFonts w:asciiTheme="majorHAnsi" w:hAnsiTheme="majorHAnsi"/>
          <w:b/>
        </w:rPr>
        <w:t>202</w:t>
      </w:r>
      <w:r w:rsidR="00690CB8">
        <w:rPr>
          <w:rFonts w:asciiTheme="majorHAnsi" w:hAnsiTheme="majorHAnsi"/>
          <w:b/>
        </w:rPr>
        <w:t>3</w:t>
      </w:r>
      <w:r w:rsidR="00D47462" w:rsidRPr="009734F6">
        <w:rPr>
          <w:rFonts w:asciiTheme="majorHAnsi" w:hAnsiTheme="majorHAnsi"/>
          <w:b/>
        </w:rPr>
        <w:t>.</w:t>
      </w:r>
      <w:r w:rsidR="00144A38" w:rsidRPr="009734F6">
        <w:rPr>
          <w:rFonts w:asciiTheme="majorHAnsi" w:hAnsiTheme="majorHAnsi"/>
          <w:b/>
        </w:rPr>
        <w:t xml:space="preserve"> </w:t>
      </w:r>
    </w:p>
    <w:p w14:paraId="50CAE78B" w14:textId="7B17CF8C" w:rsidR="00737462" w:rsidRPr="009734F6" w:rsidRDefault="00672651" w:rsidP="00353D21">
      <w:pPr>
        <w:tabs>
          <w:tab w:val="left" w:pos="2410"/>
          <w:tab w:val="left" w:pos="4111"/>
          <w:tab w:val="left" w:pos="4536"/>
          <w:tab w:val="left" w:pos="4962"/>
          <w:tab w:val="left" w:pos="5245"/>
          <w:tab w:val="left" w:pos="7380"/>
        </w:tabs>
        <w:ind w:right="283" w:hanging="1701"/>
        <w:jc w:val="center"/>
        <w:rPr>
          <w:rFonts w:asciiTheme="majorHAnsi" w:hAnsiTheme="majorHAnsi"/>
          <w:b/>
        </w:rPr>
      </w:pPr>
      <w:r w:rsidRPr="009734F6">
        <w:rPr>
          <w:rFonts w:asciiTheme="majorHAnsi" w:hAnsiTheme="majorHAnsi"/>
          <w:b/>
        </w:rPr>
        <w:t xml:space="preserve">                                </w:t>
      </w:r>
    </w:p>
    <w:p w14:paraId="5D6D3AF7" w14:textId="592BD68B" w:rsidR="003F542F" w:rsidRDefault="00716FFD" w:rsidP="00716FFD">
      <w:pPr>
        <w:ind w:left="-539" w:right="-108"/>
        <w:jc w:val="both"/>
        <w:rPr>
          <w:rFonts w:asciiTheme="majorHAnsi" w:hAnsiTheme="majorHAnsi"/>
          <w:b/>
        </w:rPr>
      </w:pPr>
      <w:r w:rsidRPr="009734F6">
        <w:rPr>
          <w:rFonts w:asciiTheme="majorHAnsi" w:hAnsiTheme="majorHAnsi"/>
          <w:b/>
        </w:rPr>
        <w:t>OBJETO</w:t>
      </w:r>
      <w:r w:rsidRPr="008911E6">
        <w:rPr>
          <w:rFonts w:asciiTheme="majorHAnsi" w:hAnsiTheme="majorHAnsi"/>
          <w:b/>
        </w:rPr>
        <w:t>:</w:t>
      </w:r>
      <w:bookmarkStart w:id="0" w:name="OLE_LINK1"/>
      <w:bookmarkStart w:id="1" w:name="OLE_LINK2"/>
      <w:bookmarkStart w:id="2" w:name="_Hlk76560785"/>
      <w:bookmarkEnd w:id="0"/>
      <w:bookmarkEnd w:id="1"/>
      <w:r w:rsidRPr="008911E6">
        <w:rPr>
          <w:rFonts w:asciiTheme="majorHAnsi" w:hAnsiTheme="majorHAnsi"/>
          <w:b/>
        </w:rPr>
        <w:t xml:space="preserve"> </w:t>
      </w:r>
      <w:bookmarkEnd w:id="2"/>
      <w:r w:rsidR="00690CB8" w:rsidRPr="00690CB8">
        <w:rPr>
          <w:rFonts w:asciiTheme="majorHAnsi" w:hAnsiTheme="majorHAnsi"/>
          <w:b/>
        </w:rPr>
        <w:t>Registro de Preços para eventual e futura prestação de serviços de locação de veículos (com motorista e gasolina por conta da contratante) para atender as demandas da Prefeitura Municipal, Fundo Municipal de Saúde e Fundo Municipal de Assistência Social de Carira/SE</w:t>
      </w:r>
      <w:r w:rsidR="00690CB8">
        <w:rPr>
          <w:rFonts w:asciiTheme="majorHAnsi" w:hAnsiTheme="majorHAnsi"/>
          <w:b/>
        </w:rPr>
        <w:t>.</w:t>
      </w:r>
      <w:r w:rsidR="003F542F" w:rsidRPr="009734F6">
        <w:rPr>
          <w:rFonts w:asciiTheme="majorHAnsi" w:hAnsiTheme="majorHAnsi"/>
          <w:b/>
        </w:rPr>
        <w:t xml:space="preserve"> </w:t>
      </w:r>
    </w:p>
    <w:p w14:paraId="17B59933" w14:textId="3C839E86" w:rsidR="00716FFD" w:rsidRPr="00AD5CCD" w:rsidRDefault="00716FFD" w:rsidP="00716FFD">
      <w:pPr>
        <w:ind w:left="-540" w:right="-108"/>
        <w:jc w:val="both"/>
        <w:rPr>
          <w:rFonts w:asciiTheme="majorHAnsi" w:hAnsiTheme="majorHAnsi"/>
          <w:b/>
        </w:rPr>
      </w:pPr>
      <w:r w:rsidRPr="00AD5CCD">
        <w:rPr>
          <w:rFonts w:asciiTheme="majorHAnsi" w:hAnsiTheme="majorHAnsi"/>
          <w:b/>
        </w:rPr>
        <w:t xml:space="preserve">Data Limite de Acolhimento das Propostas: </w:t>
      </w:r>
      <w:r w:rsidR="00690CB8">
        <w:rPr>
          <w:rFonts w:asciiTheme="majorHAnsi" w:hAnsiTheme="majorHAnsi"/>
          <w:b/>
        </w:rPr>
        <w:t>15</w:t>
      </w:r>
      <w:r w:rsidRPr="00AD5CCD">
        <w:rPr>
          <w:rFonts w:asciiTheme="majorHAnsi" w:hAnsiTheme="majorHAnsi"/>
          <w:b/>
        </w:rPr>
        <w:t>/</w:t>
      </w:r>
      <w:r w:rsidR="00690CB8">
        <w:rPr>
          <w:rFonts w:asciiTheme="majorHAnsi" w:hAnsiTheme="majorHAnsi"/>
          <w:b/>
        </w:rPr>
        <w:t>03</w:t>
      </w:r>
      <w:r w:rsidRPr="00AD5CCD">
        <w:rPr>
          <w:rFonts w:asciiTheme="majorHAnsi" w:hAnsiTheme="majorHAnsi"/>
          <w:b/>
        </w:rPr>
        <w:t>/202</w:t>
      </w:r>
      <w:r w:rsidR="00690CB8">
        <w:rPr>
          <w:rFonts w:asciiTheme="majorHAnsi" w:hAnsiTheme="majorHAnsi"/>
          <w:b/>
        </w:rPr>
        <w:t>3</w:t>
      </w:r>
      <w:r w:rsidRPr="00AD5CCD">
        <w:rPr>
          <w:rFonts w:asciiTheme="majorHAnsi" w:hAnsiTheme="majorHAnsi"/>
          <w:b/>
        </w:rPr>
        <w:t xml:space="preserve"> às 08:59 </w:t>
      </w:r>
      <w:proofErr w:type="spellStart"/>
      <w:r w:rsidRPr="00AD5CCD">
        <w:rPr>
          <w:rFonts w:asciiTheme="majorHAnsi" w:hAnsiTheme="majorHAnsi"/>
          <w:b/>
        </w:rPr>
        <w:t>hrs</w:t>
      </w:r>
      <w:proofErr w:type="spellEnd"/>
      <w:r w:rsidRPr="00AD5CCD">
        <w:rPr>
          <w:rFonts w:asciiTheme="majorHAnsi" w:hAnsiTheme="majorHAnsi"/>
          <w:b/>
        </w:rPr>
        <w:t xml:space="preserve"> </w:t>
      </w:r>
    </w:p>
    <w:p w14:paraId="2CC304FB" w14:textId="1E4FAEE5" w:rsidR="00716FFD" w:rsidRPr="00AD5CCD" w:rsidRDefault="00716FFD" w:rsidP="00716FFD">
      <w:pPr>
        <w:ind w:left="-540" w:right="-108"/>
        <w:jc w:val="both"/>
        <w:rPr>
          <w:rFonts w:asciiTheme="majorHAnsi" w:hAnsiTheme="majorHAnsi"/>
          <w:b/>
        </w:rPr>
      </w:pPr>
      <w:r w:rsidRPr="00AD5CCD">
        <w:rPr>
          <w:rFonts w:asciiTheme="majorHAnsi" w:hAnsiTheme="majorHAnsi"/>
          <w:b/>
        </w:rPr>
        <w:t xml:space="preserve">Abertura da Sessão: </w:t>
      </w:r>
      <w:r w:rsidR="00690CB8">
        <w:rPr>
          <w:rFonts w:asciiTheme="majorHAnsi" w:hAnsiTheme="majorHAnsi"/>
          <w:b/>
        </w:rPr>
        <w:t>15</w:t>
      </w:r>
      <w:r w:rsidRPr="00AD5CCD">
        <w:rPr>
          <w:rFonts w:asciiTheme="majorHAnsi" w:hAnsiTheme="majorHAnsi"/>
          <w:b/>
        </w:rPr>
        <w:t>/</w:t>
      </w:r>
      <w:r w:rsidR="00690CB8">
        <w:rPr>
          <w:rFonts w:asciiTheme="majorHAnsi" w:hAnsiTheme="majorHAnsi"/>
          <w:b/>
        </w:rPr>
        <w:t>03</w:t>
      </w:r>
      <w:r w:rsidRPr="00AD5CCD">
        <w:rPr>
          <w:rFonts w:asciiTheme="majorHAnsi" w:hAnsiTheme="majorHAnsi"/>
          <w:b/>
        </w:rPr>
        <w:t>/202</w:t>
      </w:r>
      <w:r w:rsidR="00690CB8">
        <w:rPr>
          <w:rFonts w:asciiTheme="majorHAnsi" w:hAnsiTheme="majorHAnsi"/>
          <w:b/>
        </w:rPr>
        <w:t>3</w:t>
      </w:r>
      <w:r w:rsidRPr="00AD5CCD">
        <w:rPr>
          <w:rFonts w:asciiTheme="majorHAnsi" w:hAnsiTheme="majorHAnsi"/>
          <w:b/>
        </w:rPr>
        <w:t xml:space="preserve"> às 09:00 </w:t>
      </w:r>
      <w:proofErr w:type="spellStart"/>
      <w:r w:rsidRPr="00AD5CCD">
        <w:rPr>
          <w:rFonts w:asciiTheme="majorHAnsi" w:hAnsiTheme="majorHAnsi"/>
          <w:b/>
        </w:rPr>
        <w:t>hrs</w:t>
      </w:r>
      <w:proofErr w:type="spellEnd"/>
      <w:r w:rsidRPr="00AD5CCD">
        <w:rPr>
          <w:rFonts w:asciiTheme="majorHAnsi" w:hAnsiTheme="majorHAnsi"/>
          <w:b/>
        </w:rPr>
        <w:t xml:space="preserve"> </w:t>
      </w:r>
    </w:p>
    <w:p w14:paraId="50A2E7A6" w14:textId="77777777" w:rsidR="00716FFD" w:rsidRPr="009734F6" w:rsidRDefault="00716FFD" w:rsidP="00716FFD">
      <w:pPr>
        <w:ind w:left="-540" w:right="-108"/>
        <w:jc w:val="both"/>
        <w:rPr>
          <w:rFonts w:asciiTheme="majorHAnsi" w:hAnsiTheme="majorHAnsi"/>
          <w:b/>
        </w:rPr>
      </w:pPr>
      <w:r w:rsidRPr="009734F6">
        <w:rPr>
          <w:rFonts w:asciiTheme="majorHAnsi" w:hAnsiTheme="majorHAnsi"/>
          <w:b/>
        </w:rPr>
        <w:t xml:space="preserve">Local: No site do </w:t>
      </w:r>
      <w:proofErr w:type="spellStart"/>
      <w:r w:rsidRPr="009734F6">
        <w:rPr>
          <w:rFonts w:asciiTheme="majorHAnsi" w:hAnsiTheme="majorHAnsi"/>
          <w:b/>
        </w:rPr>
        <w:t>licitanet</w:t>
      </w:r>
      <w:proofErr w:type="spellEnd"/>
      <w:r w:rsidRPr="009734F6">
        <w:rPr>
          <w:rFonts w:asciiTheme="majorHAnsi" w:hAnsiTheme="majorHAnsi"/>
          <w:b/>
        </w:rPr>
        <w:t xml:space="preserve">: </w:t>
      </w:r>
      <w:hyperlink r:id="rId6" w:history="1">
        <w:r w:rsidRPr="009734F6">
          <w:rPr>
            <w:rStyle w:val="Hyperlink"/>
            <w:rFonts w:asciiTheme="majorHAnsi" w:hAnsiTheme="majorHAnsi"/>
            <w:b/>
          </w:rPr>
          <w:t>www.licitanet.com.br</w:t>
        </w:r>
      </w:hyperlink>
    </w:p>
    <w:p w14:paraId="149DBCAD" w14:textId="77777777" w:rsidR="00716FFD" w:rsidRPr="009734F6" w:rsidRDefault="00716FFD" w:rsidP="00716FFD">
      <w:pPr>
        <w:ind w:left="-540" w:right="-108"/>
        <w:jc w:val="both"/>
        <w:rPr>
          <w:rFonts w:asciiTheme="majorHAnsi" w:hAnsiTheme="majorHAnsi"/>
        </w:rPr>
      </w:pPr>
      <w:r w:rsidRPr="009734F6">
        <w:rPr>
          <w:rFonts w:asciiTheme="majorHAnsi" w:hAnsiTheme="majorHAnsi"/>
          <w:b/>
        </w:rPr>
        <w:t>Tipo</w:t>
      </w:r>
      <w:r w:rsidRPr="009734F6">
        <w:rPr>
          <w:rFonts w:asciiTheme="majorHAnsi" w:hAnsiTheme="majorHAnsi"/>
        </w:rPr>
        <w:t>: MENOR PREÇO POR ITEM</w:t>
      </w:r>
    </w:p>
    <w:p w14:paraId="025BE582" w14:textId="77777777" w:rsidR="00716FFD" w:rsidRPr="009734F6" w:rsidRDefault="00716FFD" w:rsidP="00716FFD">
      <w:pPr>
        <w:ind w:left="-540" w:right="-108"/>
        <w:jc w:val="both"/>
        <w:rPr>
          <w:rFonts w:asciiTheme="majorHAnsi" w:hAnsiTheme="majorHAnsi"/>
          <w:b/>
        </w:rPr>
      </w:pPr>
      <w:r w:rsidRPr="009734F6">
        <w:rPr>
          <w:rFonts w:asciiTheme="majorHAnsi" w:hAnsiTheme="majorHAnsi"/>
          <w:b/>
        </w:rPr>
        <w:t xml:space="preserve">Classificação Orçamentária: </w:t>
      </w:r>
    </w:p>
    <w:p w14:paraId="1A806998" w14:textId="77777777" w:rsidR="00716FFD" w:rsidRPr="009734F6" w:rsidRDefault="00716FFD" w:rsidP="00716FFD">
      <w:pPr>
        <w:ind w:left="-539" w:right="-108"/>
        <w:jc w:val="both"/>
        <w:rPr>
          <w:rFonts w:asciiTheme="majorHAnsi" w:hAnsiTheme="majorHAnsi"/>
          <w:bCs/>
        </w:rPr>
      </w:pPr>
      <w:r w:rsidRPr="009734F6">
        <w:rPr>
          <w:rFonts w:asciiTheme="majorHAnsi" w:hAnsiTheme="majorHAnsi"/>
          <w:bCs/>
        </w:rPr>
        <w:t>Por se tratar de Registro de Preços não há Previsão Orçamentária (§2º do Art. 7º, Decreto Federal 7.892/2013)</w:t>
      </w:r>
      <w:r>
        <w:rPr>
          <w:rFonts w:asciiTheme="majorHAnsi" w:hAnsiTheme="majorHAnsi"/>
          <w:bCs/>
        </w:rPr>
        <w:t>.</w:t>
      </w:r>
    </w:p>
    <w:p w14:paraId="4B5FBCFE" w14:textId="77777777" w:rsidR="00716FFD" w:rsidRPr="009734F6" w:rsidRDefault="00716FFD" w:rsidP="00716FFD">
      <w:pPr>
        <w:ind w:left="-567" w:right="-108"/>
        <w:jc w:val="both"/>
        <w:rPr>
          <w:rFonts w:asciiTheme="majorHAnsi" w:hAnsiTheme="majorHAnsi"/>
        </w:rPr>
      </w:pPr>
      <w:r w:rsidRPr="009734F6">
        <w:rPr>
          <w:rFonts w:asciiTheme="majorHAnsi" w:hAnsiTheme="majorHAnsi"/>
          <w:b/>
        </w:rPr>
        <w:t>Base Legal</w:t>
      </w:r>
      <w:r w:rsidRPr="009734F6">
        <w:rPr>
          <w:rFonts w:asciiTheme="majorHAnsi" w:hAnsiTheme="majorHAnsi"/>
        </w:rPr>
        <w:t xml:space="preserve">: Lei 10.520/02, 8.666/93 atualizada e Lei </w:t>
      </w:r>
      <w:r>
        <w:rPr>
          <w:rFonts w:asciiTheme="majorHAnsi" w:hAnsiTheme="majorHAnsi"/>
        </w:rPr>
        <w:t xml:space="preserve">Complementar </w:t>
      </w:r>
      <w:r w:rsidRPr="009734F6">
        <w:rPr>
          <w:rFonts w:asciiTheme="majorHAnsi" w:hAnsiTheme="majorHAnsi"/>
        </w:rPr>
        <w:t xml:space="preserve">123/2006 e redação dada pela Lei 147/2014, </w:t>
      </w:r>
      <w:r w:rsidRPr="009734F6">
        <w:rPr>
          <w:rFonts w:asciiTheme="majorHAnsi" w:hAnsiTheme="majorHAnsi"/>
          <w:bCs/>
        </w:rPr>
        <w:t>Decreto</w:t>
      </w:r>
      <w:r>
        <w:rPr>
          <w:rFonts w:asciiTheme="majorHAnsi" w:hAnsiTheme="majorHAnsi"/>
          <w:bCs/>
        </w:rPr>
        <w:t>s</w:t>
      </w:r>
      <w:r w:rsidRPr="009734F6">
        <w:rPr>
          <w:rFonts w:asciiTheme="majorHAnsi" w:hAnsiTheme="majorHAnsi"/>
          <w:bCs/>
        </w:rPr>
        <w:t xml:space="preserve"> Municipa</w:t>
      </w:r>
      <w:r>
        <w:rPr>
          <w:rFonts w:asciiTheme="majorHAnsi" w:hAnsiTheme="majorHAnsi"/>
          <w:bCs/>
        </w:rPr>
        <w:t>is</w:t>
      </w:r>
      <w:r w:rsidRPr="009734F6">
        <w:rPr>
          <w:rFonts w:asciiTheme="majorHAnsi" w:hAnsiTheme="majorHAnsi"/>
          <w:bCs/>
        </w:rPr>
        <w:t xml:space="preserve"> nº. </w:t>
      </w:r>
      <w:r w:rsidRPr="000C5C95">
        <w:rPr>
          <w:rFonts w:asciiTheme="majorHAnsi" w:hAnsiTheme="majorHAnsi"/>
          <w:bCs/>
        </w:rPr>
        <w:t>454 de 03 de setembro de 2013</w:t>
      </w:r>
      <w:r>
        <w:rPr>
          <w:rFonts w:asciiTheme="majorHAnsi" w:hAnsiTheme="majorHAnsi"/>
          <w:bCs/>
        </w:rPr>
        <w:t xml:space="preserve">, 21 de 09 de abril de 2018 e </w:t>
      </w:r>
      <w:r w:rsidRPr="009734F6">
        <w:rPr>
          <w:rFonts w:asciiTheme="majorHAnsi" w:hAnsiTheme="majorHAnsi"/>
          <w:bCs/>
        </w:rPr>
        <w:t xml:space="preserve">120 de 11 de agosto de 2020. </w:t>
      </w:r>
    </w:p>
    <w:p w14:paraId="32E245C6" w14:textId="1B96E339" w:rsidR="00716FFD" w:rsidRPr="004E137F" w:rsidRDefault="00716FFD" w:rsidP="00716FFD">
      <w:pPr>
        <w:ind w:left="-567" w:right="-108"/>
        <w:jc w:val="both"/>
        <w:rPr>
          <w:rFonts w:asciiTheme="majorHAnsi" w:hAnsiTheme="majorHAnsi"/>
          <w:b/>
        </w:rPr>
      </w:pPr>
      <w:r w:rsidRPr="009734F6">
        <w:rPr>
          <w:rFonts w:asciiTheme="majorHAnsi" w:hAnsiTheme="majorHAnsi"/>
          <w:b/>
        </w:rPr>
        <w:t xml:space="preserve">Parecer jurídico: </w:t>
      </w:r>
      <w:r w:rsidR="00690CB8">
        <w:rPr>
          <w:rFonts w:asciiTheme="majorHAnsi" w:hAnsiTheme="majorHAnsi"/>
        </w:rPr>
        <w:t>45</w:t>
      </w:r>
      <w:r w:rsidRPr="004E137F">
        <w:rPr>
          <w:rFonts w:asciiTheme="majorHAnsi" w:hAnsiTheme="majorHAnsi"/>
        </w:rPr>
        <w:t>/202</w:t>
      </w:r>
      <w:r w:rsidR="00690CB8">
        <w:rPr>
          <w:rFonts w:asciiTheme="majorHAnsi" w:hAnsiTheme="majorHAnsi"/>
        </w:rPr>
        <w:t>3</w:t>
      </w:r>
      <w:r w:rsidRPr="004E137F">
        <w:rPr>
          <w:rFonts w:asciiTheme="majorHAnsi" w:hAnsiTheme="majorHAnsi"/>
        </w:rPr>
        <w:t>.</w:t>
      </w:r>
    </w:p>
    <w:p w14:paraId="2D9B8D2E" w14:textId="77777777" w:rsidR="00716FFD" w:rsidRPr="009734F6" w:rsidRDefault="00716FFD" w:rsidP="00716FFD">
      <w:pPr>
        <w:ind w:left="-540" w:right="-108"/>
        <w:jc w:val="both"/>
        <w:rPr>
          <w:rStyle w:val="Hyperlink"/>
          <w:rFonts w:asciiTheme="majorHAnsi" w:hAnsiTheme="majorHAnsi"/>
          <w:b/>
        </w:rPr>
      </w:pPr>
      <w:r w:rsidRPr="009734F6">
        <w:rPr>
          <w:rFonts w:asciiTheme="majorHAnsi" w:hAnsiTheme="majorHAnsi"/>
          <w:b/>
        </w:rPr>
        <w:t xml:space="preserve">O Edital encontra-se à disposição dos interessados na Sala de Licitações, situada na Rua Ananias José dos Santos, n° 671 – Centro, Carira – Sergipe, no horário das 08h00min (oito) às 13h00min (treze horas) nos dias úteis, ou através do e-mail: </w:t>
      </w:r>
      <w:hyperlink r:id="rId7" w:history="1">
        <w:r w:rsidRPr="009734F6">
          <w:rPr>
            <w:rStyle w:val="Hyperlink"/>
            <w:rFonts w:asciiTheme="majorHAnsi" w:hAnsiTheme="majorHAnsi"/>
            <w:b/>
          </w:rPr>
          <w:t>licitacao.carira2021@gmail.com</w:t>
        </w:r>
      </w:hyperlink>
      <w:r>
        <w:rPr>
          <w:rStyle w:val="Hyperlink"/>
          <w:rFonts w:asciiTheme="majorHAnsi" w:hAnsiTheme="majorHAnsi"/>
          <w:b/>
        </w:rPr>
        <w:t xml:space="preserve"> ou no portal da </w:t>
      </w:r>
      <w:proofErr w:type="gramStart"/>
      <w:r>
        <w:rPr>
          <w:rStyle w:val="Hyperlink"/>
          <w:rFonts w:asciiTheme="majorHAnsi" w:hAnsiTheme="majorHAnsi"/>
          <w:b/>
        </w:rPr>
        <w:t>transparência :</w:t>
      </w:r>
      <w:proofErr w:type="gramEnd"/>
      <w:r>
        <w:rPr>
          <w:rStyle w:val="Hyperlink"/>
          <w:rFonts w:asciiTheme="majorHAnsi" w:hAnsiTheme="majorHAnsi"/>
          <w:b/>
        </w:rPr>
        <w:t xml:space="preserve"> www.carira.se.gov.br</w:t>
      </w:r>
    </w:p>
    <w:p w14:paraId="4383E5CB" w14:textId="77777777" w:rsidR="00716FFD" w:rsidRPr="009734F6" w:rsidRDefault="00716FFD" w:rsidP="00716FFD">
      <w:pPr>
        <w:ind w:left="-540" w:right="-108"/>
        <w:jc w:val="both"/>
        <w:rPr>
          <w:rStyle w:val="Hyperlink"/>
          <w:rFonts w:asciiTheme="majorHAnsi" w:hAnsiTheme="majorHAnsi"/>
          <w:b/>
        </w:rPr>
      </w:pPr>
      <w:r w:rsidRPr="009734F6">
        <w:rPr>
          <w:rFonts w:asciiTheme="majorHAnsi" w:hAnsiTheme="majorHAnsi"/>
          <w:b/>
        </w:rPr>
        <w:t xml:space="preserve">Comunicação/Contatos e-mail: </w:t>
      </w:r>
      <w:hyperlink r:id="rId8" w:history="1">
        <w:r w:rsidRPr="009734F6">
          <w:rPr>
            <w:rStyle w:val="Hyperlink"/>
            <w:rFonts w:asciiTheme="majorHAnsi" w:hAnsiTheme="majorHAnsi"/>
            <w:b/>
          </w:rPr>
          <w:t>licitacao.carira2021@gmail.com</w:t>
        </w:r>
      </w:hyperlink>
    </w:p>
    <w:p w14:paraId="22184E8D" w14:textId="77777777" w:rsidR="00E9721A" w:rsidRPr="009734F6" w:rsidRDefault="00E9721A" w:rsidP="00E9721A">
      <w:pPr>
        <w:ind w:left="-540" w:right="-108"/>
        <w:jc w:val="both"/>
        <w:rPr>
          <w:rFonts w:asciiTheme="majorHAnsi" w:hAnsiTheme="majorHAnsi"/>
          <w:b/>
        </w:rPr>
      </w:pPr>
    </w:p>
    <w:p w14:paraId="70352A09" w14:textId="6790FAB2" w:rsidR="0051734F" w:rsidRPr="004B35BD" w:rsidRDefault="00B12AAD" w:rsidP="005A19FC">
      <w:pPr>
        <w:pStyle w:val="Rodap"/>
        <w:tabs>
          <w:tab w:val="clear" w:pos="4419"/>
          <w:tab w:val="clear" w:pos="8838"/>
        </w:tabs>
        <w:ind w:left="-567" w:right="22"/>
        <w:jc w:val="both"/>
        <w:rPr>
          <w:rFonts w:asciiTheme="majorHAnsi" w:hAnsiTheme="majorHAnsi"/>
          <w:color w:val="FF0000"/>
        </w:rPr>
      </w:pPr>
      <w:r w:rsidRPr="009734F6">
        <w:rPr>
          <w:rFonts w:asciiTheme="majorHAnsi" w:hAnsiTheme="majorHAnsi"/>
        </w:rPr>
        <w:t>Carira</w:t>
      </w:r>
      <w:r w:rsidR="0051734F" w:rsidRPr="009734F6">
        <w:rPr>
          <w:rFonts w:asciiTheme="majorHAnsi" w:hAnsiTheme="majorHAnsi"/>
        </w:rPr>
        <w:t xml:space="preserve">/SE, </w:t>
      </w:r>
      <w:r w:rsidR="00690CB8">
        <w:rPr>
          <w:rFonts w:asciiTheme="majorHAnsi" w:hAnsiTheme="majorHAnsi"/>
        </w:rPr>
        <w:t>03</w:t>
      </w:r>
      <w:r w:rsidR="005538F9">
        <w:rPr>
          <w:rFonts w:asciiTheme="majorHAnsi" w:hAnsiTheme="majorHAnsi"/>
        </w:rPr>
        <w:t xml:space="preserve"> de</w:t>
      </w:r>
      <w:r w:rsidR="003D7F30">
        <w:rPr>
          <w:rFonts w:asciiTheme="majorHAnsi" w:hAnsiTheme="majorHAnsi"/>
        </w:rPr>
        <w:t xml:space="preserve"> </w:t>
      </w:r>
      <w:r w:rsidR="00690CB8">
        <w:rPr>
          <w:rFonts w:asciiTheme="majorHAnsi" w:hAnsiTheme="majorHAnsi"/>
        </w:rPr>
        <w:t>março</w:t>
      </w:r>
      <w:r w:rsidR="005538F9">
        <w:rPr>
          <w:rFonts w:asciiTheme="majorHAnsi" w:hAnsiTheme="majorHAnsi"/>
        </w:rPr>
        <w:t xml:space="preserve"> </w:t>
      </w:r>
      <w:r w:rsidR="0008185C" w:rsidRPr="0008185C">
        <w:rPr>
          <w:rFonts w:asciiTheme="majorHAnsi" w:hAnsiTheme="majorHAnsi"/>
        </w:rPr>
        <w:t>de</w:t>
      </w:r>
      <w:r w:rsidR="00672651" w:rsidRPr="0008185C">
        <w:rPr>
          <w:rFonts w:asciiTheme="majorHAnsi" w:hAnsiTheme="majorHAnsi"/>
        </w:rPr>
        <w:t xml:space="preserve"> </w:t>
      </w:r>
      <w:r w:rsidR="00580536" w:rsidRPr="0008185C">
        <w:rPr>
          <w:rFonts w:asciiTheme="majorHAnsi" w:hAnsiTheme="majorHAnsi"/>
        </w:rPr>
        <w:t>20</w:t>
      </w:r>
      <w:r w:rsidR="006C0CF0" w:rsidRPr="0008185C">
        <w:rPr>
          <w:rFonts w:asciiTheme="majorHAnsi" w:hAnsiTheme="majorHAnsi"/>
        </w:rPr>
        <w:t>2</w:t>
      </w:r>
      <w:r w:rsidR="00690CB8">
        <w:rPr>
          <w:rFonts w:asciiTheme="majorHAnsi" w:hAnsiTheme="majorHAnsi"/>
        </w:rPr>
        <w:t>3</w:t>
      </w:r>
      <w:r w:rsidR="00580536" w:rsidRPr="0008185C">
        <w:rPr>
          <w:rFonts w:asciiTheme="majorHAnsi" w:hAnsiTheme="majorHAnsi"/>
        </w:rPr>
        <w:t>.</w:t>
      </w:r>
    </w:p>
    <w:p w14:paraId="44D6543A" w14:textId="77777777" w:rsidR="00B3191B" w:rsidRPr="009734F6" w:rsidRDefault="00B3191B" w:rsidP="005A19FC">
      <w:pPr>
        <w:pStyle w:val="Rodap"/>
        <w:tabs>
          <w:tab w:val="clear" w:pos="4419"/>
          <w:tab w:val="clear" w:pos="8838"/>
        </w:tabs>
        <w:ind w:left="-567" w:right="22"/>
        <w:jc w:val="both"/>
        <w:rPr>
          <w:rFonts w:asciiTheme="majorHAnsi" w:hAnsiTheme="majorHAnsi"/>
          <w:b/>
          <w:highlight w:val="yellow"/>
        </w:rPr>
      </w:pPr>
    </w:p>
    <w:p w14:paraId="429A94E1" w14:textId="1FC95F28" w:rsidR="006A3556" w:rsidRPr="009734F6" w:rsidRDefault="00690CB8" w:rsidP="00690CB8">
      <w:pPr>
        <w:ind w:right="84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Érica Antônia da Rocha</w:t>
      </w:r>
    </w:p>
    <w:p w14:paraId="346D79FB" w14:textId="55733D62" w:rsidR="00210D6A" w:rsidRPr="00C172AC" w:rsidRDefault="00210D6A" w:rsidP="00210D6A">
      <w:pPr>
        <w:ind w:right="848"/>
        <w:jc w:val="center"/>
        <w:rPr>
          <w:b/>
          <w:sz w:val="18"/>
          <w:szCs w:val="18"/>
        </w:rPr>
      </w:pPr>
      <w:r w:rsidRPr="00C172AC">
        <w:rPr>
          <w:b/>
          <w:sz w:val="18"/>
          <w:szCs w:val="18"/>
        </w:rPr>
        <w:t>Pregoeira</w:t>
      </w:r>
      <w:r w:rsidR="00545114">
        <w:rPr>
          <w:b/>
          <w:sz w:val="18"/>
          <w:szCs w:val="18"/>
        </w:rPr>
        <w:t xml:space="preserve"> </w:t>
      </w:r>
    </w:p>
    <w:p w14:paraId="3A166D5F" w14:textId="5EF5F946" w:rsidR="0051734F" w:rsidRDefault="0051734F" w:rsidP="00210D6A">
      <w:pPr>
        <w:ind w:right="848"/>
        <w:jc w:val="center"/>
        <w:rPr>
          <w:rFonts w:asciiTheme="majorHAnsi" w:hAnsiTheme="majorHAnsi"/>
          <w:b/>
        </w:rPr>
      </w:pPr>
    </w:p>
    <w:p w14:paraId="1D68DABB" w14:textId="77777777" w:rsidR="00690CB8" w:rsidRPr="009734F6" w:rsidRDefault="00690CB8" w:rsidP="00210D6A">
      <w:pPr>
        <w:ind w:right="848"/>
        <w:jc w:val="center"/>
        <w:rPr>
          <w:rFonts w:asciiTheme="majorHAnsi" w:hAnsiTheme="majorHAnsi"/>
          <w:b/>
        </w:rPr>
      </w:pPr>
    </w:p>
    <w:sectPr w:rsidR="00690CB8" w:rsidRPr="009734F6" w:rsidSect="00DD1073">
      <w:headerReference w:type="default" r:id="rId9"/>
      <w:pgSz w:w="12242" w:h="15842" w:code="1"/>
      <w:pgMar w:top="284" w:right="2603" w:bottom="1134" w:left="311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D0D5" w14:textId="77777777" w:rsidR="00611784" w:rsidRDefault="00611784" w:rsidP="009C1E47">
      <w:r>
        <w:separator/>
      </w:r>
    </w:p>
  </w:endnote>
  <w:endnote w:type="continuationSeparator" w:id="0">
    <w:p w14:paraId="27AABEE8" w14:textId="77777777" w:rsidR="00611784" w:rsidRDefault="00611784" w:rsidP="009C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782B" w14:textId="77777777" w:rsidR="00611784" w:rsidRDefault="00611784" w:rsidP="009C1E47">
      <w:r>
        <w:separator/>
      </w:r>
    </w:p>
  </w:footnote>
  <w:footnote w:type="continuationSeparator" w:id="0">
    <w:p w14:paraId="1591EC38" w14:textId="77777777" w:rsidR="00611784" w:rsidRDefault="00611784" w:rsidP="009C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2B2C" w14:textId="44175C6B" w:rsidR="00144A38" w:rsidRDefault="008F04BA" w:rsidP="001357DA">
    <w:pPr>
      <w:pStyle w:val="Cabealho"/>
      <w:ind w:right="-1"/>
      <w:jc w:val="center"/>
      <w:rPr>
        <w:b/>
        <w:bCs/>
        <w:sz w:val="18"/>
        <w:szCs w:val="18"/>
      </w:rPr>
    </w:pPr>
    <w:r>
      <w:rPr>
        <w:noProof/>
      </w:rPr>
      <w:drawing>
        <wp:inline distT="0" distB="0" distL="0" distR="0" wp14:anchorId="442E1FBF" wp14:editId="3884C96A">
          <wp:extent cx="790575" cy="10668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6C31" w14:textId="77777777" w:rsidR="00DC5A3C" w:rsidRPr="0028242E" w:rsidRDefault="00DC5A3C" w:rsidP="00DC5A3C">
    <w:pPr>
      <w:pStyle w:val="Cabealho"/>
      <w:ind w:right="-1"/>
      <w:jc w:val="center"/>
      <w:rPr>
        <w:b/>
        <w:bCs/>
      </w:rPr>
    </w:pPr>
    <w:r>
      <w:rPr>
        <w:b/>
        <w:bCs/>
      </w:rPr>
      <w:t xml:space="preserve">  </w:t>
    </w:r>
    <w:r w:rsidRPr="0028242E">
      <w:rPr>
        <w:b/>
        <w:bCs/>
      </w:rPr>
      <w:t>ESTADO DE SERGIPE</w:t>
    </w:r>
  </w:p>
  <w:p w14:paraId="1BE04C04" w14:textId="77777777" w:rsidR="00DC5A3C" w:rsidRPr="0028242E" w:rsidRDefault="00DC5A3C" w:rsidP="00DC5A3C">
    <w:pPr>
      <w:pStyle w:val="Cabealho"/>
      <w:tabs>
        <w:tab w:val="center" w:pos="5174"/>
        <w:tab w:val="left" w:pos="8070"/>
      </w:tabs>
      <w:jc w:val="center"/>
      <w:rPr>
        <w:rFonts w:ascii="Verdana" w:hAnsi="Verdana"/>
        <w:b/>
      </w:rPr>
    </w:pPr>
    <w:r>
      <w:rPr>
        <w:b/>
      </w:rPr>
      <w:t>PREGOEIRA E EQUIPE DE APOIO</w:t>
    </w:r>
  </w:p>
  <w:p w14:paraId="025DA732" w14:textId="77777777" w:rsidR="000E02C5" w:rsidRDefault="000E02C5" w:rsidP="0051734F">
    <w:pPr>
      <w:pStyle w:val="Cabealho"/>
      <w:ind w:left="2268" w:right="2268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47"/>
    <w:rsid w:val="000124A3"/>
    <w:rsid w:val="00021DF5"/>
    <w:rsid w:val="00022DDB"/>
    <w:rsid w:val="00030207"/>
    <w:rsid w:val="0003389B"/>
    <w:rsid w:val="000428D6"/>
    <w:rsid w:val="000546B1"/>
    <w:rsid w:val="0008185C"/>
    <w:rsid w:val="00085C12"/>
    <w:rsid w:val="00091925"/>
    <w:rsid w:val="000A3CA0"/>
    <w:rsid w:val="000C063D"/>
    <w:rsid w:val="000C5C95"/>
    <w:rsid w:val="000E02C5"/>
    <w:rsid w:val="000F02A0"/>
    <w:rsid w:val="0010448F"/>
    <w:rsid w:val="0013468E"/>
    <w:rsid w:val="001357DA"/>
    <w:rsid w:val="00144A38"/>
    <w:rsid w:val="00150ABE"/>
    <w:rsid w:val="00164806"/>
    <w:rsid w:val="00183C9D"/>
    <w:rsid w:val="001B45AD"/>
    <w:rsid w:val="00210D6A"/>
    <w:rsid w:val="00236181"/>
    <w:rsid w:val="002405B4"/>
    <w:rsid w:val="00242DAF"/>
    <w:rsid w:val="0025043F"/>
    <w:rsid w:val="00251A1F"/>
    <w:rsid w:val="00253DC8"/>
    <w:rsid w:val="0025457A"/>
    <w:rsid w:val="0026222B"/>
    <w:rsid w:val="0027313C"/>
    <w:rsid w:val="00287853"/>
    <w:rsid w:val="002957CC"/>
    <w:rsid w:val="002A5824"/>
    <w:rsid w:val="002E1648"/>
    <w:rsid w:val="002E3EF3"/>
    <w:rsid w:val="00310BC6"/>
    <w:rsid w:val="00353D21"/>
    <w:rsid w:val="00354C5A"/>
    <w:rsid w:val="00356CBF"/>
    <w:rsid w:val="00357541"/>
    <w:rsid w:val="00383E80"/>
    <w:rsid w:val="003B175F"/>
    <w:rsid w:val="003B7F11"/>
    <w:rsid w:val="003C562A"/>
    <w:rsid w:val="003D06DB"/>
    <w:rsid w:val="003D41EF"/>
    <w:rsid w:val="003D5EBA"/>
    <w:rsid w:val="003D7F30"/>
    <w:rsid w:val="003F542F"/>
    <w:rsid w:val="00423F2C"/>
    <w:rsid w:val="00447430"/>
    <w:rsid w:val="0046310E"/>
    <w:rsid w:val="00467C38"/>
    <w:rsid w:val="00467C97"/>
    <w:rsid w:val="0049254E"/>
    <w:rsid w:val="004928EB"/>
    <w:rsid w:val="004974BD"/>
    <w:rsid w:val="004A47B7"/>
    <w:rsid w:val="004B0709"/>
    <w:rsid w:val="004B35BD"/>
    <w:rsid w:val="004D1365"/>
    <w:rsid w:val="004E137F"/>
    <w:rsid w:val="004E4269"/>
    <w:rsid w:val="00500BC4"/>
    <w:rsid w:val="00507696"/>
    <w:rsid w:val="0051734F"/>
    <w:rsid w:val="00535C38"/>
    <w:rsid w:val="005407CE"/>
    <w:rsid w:val="00542595"/>
    <w:rsid w:val="00545114"/>
    <w:rsid w:val="005538F9"/>
    <w:rsid w:val="00574E0B"/>
    <w:rsid w:val="0057728F"/>
    <w:rsid w:val="00577D63"/>
    <w:rsid w:val="00580536"/>
    <w:rsid w:val="0059347D"/>
    <w:rsid w:val="00595A5B"/>
    <w:rsid w:val="005A19FC"/>
    <w:rsid w:val="005A1F2E"/>
    <w:rsid w:val="005A43D7"/>
    <w:rsid w:val="005A4E33"/>
    <w:rsid w:val="005C3B85"/>
    <w:rsid w:val="005D0A5A"/>
    <w:rsid w:val="005D0B60"/>
    <w:rsid w:val="005D7BDC"/>
    <w:rsid w:val="00604DC0"/>
    <w:rsid w:val="00611784"/>
    <w:rsid w:val="006157B1"/>
    <w:rsid w:val="0065604E"/>
    <w:rsid w:val="006607EC"/>
    <w:rsid w:val="006633D7"/>
    <w:rsid w:val="00672651"/>
    <w:rsid w:val="00672EA2"/>
    <w:rsid w:val="00690CB8"/>
    <w:rsid w:val="006A3556"/>
    <w:rsid w:val="006C0CF0"/>
    <w:rsid w:val="006D11C8"/>
    <w:rsid w:val="006D1974"/>
    <w:rsid w:val="006D4B9A"/>
    <w:rsid w:val="006D7633"/>
    <w:rsid w:val="006E1077"/>
    <w:rsid w:val="006F51AF"/>
    <w:rsid w:val="007033E1"/>
    <w:rsid w:val="0071499B"/>
    <w:rsid w:val="00716FFD"/>
    <w:rsid w:val="00720C17"/>
    <w:rsid w:val="00737462"/>
    <w:rsid w:val="00737481"/>
    <w:rsid w:val="00737742"/>
    <w:rsid w:val="00746808"/>
    <w:rsid w:val="00761D39"/>
    <w:rsid w:val="00764FCB"/>
    <w:rsid w:val="0077343B"/>
    <w:rsid w:val="0078293A"/>
    <w:rsid w:val="00783B09"/>
    <w:rsid w:val="007B67A7"/>
    <w:rsid w:val="007C4981"/>
    <w:rsid w:val="007C64B8"/>
    <w:rsid w:val="007D290B"/>
    <w:rsid w:val="007E26A1"/>
    <w:rsid w:val="007E60C4"/>
    <w:rsid w:val="007F60B9"/>
    <w:rsid w:val="00816A23"/>
    <w:rsid w:val="008259C6"/>
    <w:rsid w:val="0085719F"/>
    <w:rsid w:val="00857F0A"/>
    <w:rsid w:val="0086265D"/>
    <w:rsid w:val="00870DD1"/>
    <w:rsid w:val="008766D8"/>
    <w:rsid w:val="00877352"/>
    <w:rsid w:val="00881CE6"/>
    <w:rsid w:val="00883D1F"/>
    <w:rsid w:val="00890D99"/>
    <w:rsid w:val="0089283A"/>
    <w:rsid w:val="008B3B53"/>
    <w:rsid w:val="008C19C6"/>
    <w:rsid w:val="008C350E"/>
    <w:rsid w:val="008C3E48"/>
    <w:rsid w:val="008D27D7"/>
    <w:rsid w:val="008E1EE3"/>
    <w:rsid w:val="008E4A3D"/>
    <w:rsid w:val="008E5C35"/>
    <w:rsid w:val="008F04BA"/>
    <w:rsid w:val="00903C79"/>
    <w:rsid w:val="00912FAC"/>
    <w:rsid w:val="0093040B"/>
    <w:rsid w:val="00933207"/>
    <w:rsid w:val="009514B2"/>
    <w:rsid w:val="0095225C"/>
    <w:rsid w:val="00955419"/>
    <w:rsid w:val="0096324A"/>
    <w:rsid w:val="009734F6"/>
    <w:rsid w:val="00974091"/>
    <w:rsid w:val="00991236"/>
    <w:rsid w:val="009A3CE7"/>
    <w:rsid w:val="009B067A"/>
    <w:rsid w:val="009C1E47"/>
    <w:rsid w:val="009C4F54"/>
    <w:rsid w:val="009E11AE"/>
    <w:rsid w:val="00A03444"/>
    <w:rsid w:val="00A06739"/>
    <w:rsid w:val="00A0688C"/>
    <w:rsid w:val="00A15B92"/>
    <w:rsid w:val="00A310D9"/>
    <w:rsid w:val="00A3143A"/>
    <w:rsid w:val="00A34656"/>
    <w:rsid w:val="00A37391"/>
    <w:rsid w:val="00A45522"/>
    <w:rsid w:val="00A4608B"/>
    <w:rsid w:val="00A51FE4"/>
    <w:rsid w:val="00A64ECE"/>
    <w:rsid w:val="00A700B2"/>
    <w:rsid w:val="00A733BC"/>
    <w:rsid w:val="00A8322F"/>
    <w:rsid w:val="00A949B9"/>
    <w:rsid w:val="00AB509B"/>
    <w:rsid w:val="00AB7AE3"/>
    <w:rsid w:val="00AC30DA"/>
    <w:rsid w:val="00AD5CCD"/>
    <w:rsid w:val="00AD6E61"/>
    <w:rsid w:val="00AD7CDA"/>
    <w:rsid w:val="00AE461C"/>
    <w:rsid w:val="00AE67C3"/>
    <w:rsid w:val="00AF0D2A"/>
    <w:rsid w:val="00B11F7E"/>
    <w:rsid w:val="00B12AAD"/>
    <w:rsid w:val="00B24C07"/>
    <w:rsid w:val="00B24C95"/>
    <w:rsid w:val="00B25DCD"/>
    <w:rsid w:val="00B3191B"/>
    <w:rsid w:val="00B332E7"/>
    <w:rsid w:val="00B37666"/>
    <w:rsid w:val="00B41319"/>
    <w:rsid w:val="00B42385"/>
    <w:rsid w:val="00B563DB"/>
    <w:rsid w:val="00B66BF0"/>
    <w:rsid w:val="00B814AA"/>
    <w:rsid w:val="00BA1A7F"/>
    <w:rsid w:val="00BA772C"/>
    <w:rsid w:val="00BD76B2"/>
    <w:rsid w:val="00C21C72"/>
    <w:rsid w:val="00C3055B"/>
    <w:rsid w:val="00C7435D"/>
    <w:rsid w:val="00C7597A"/>
    <w:rsid w:val="00CC44C3"/>
    <w:rsid w:val="00CE5799"/>
    <w:rsid w:val="00D122E0"/>
    <w:rsid w:val="00D1329C"/>
    <w:rsid w:val="00D4000E"/>
    <w:rsid w:val="00D47462"/>
    <w:rsid w:val="00D72DF5"/>
    <w:rsid w:val="00D76891"/>
    <w:rsid w:val="00D87FC6"/>
    <w:rsid w:val="00DA7FB8"/>
    <w:rsid w:val="00DC5A3C"/>
    <w:rsid w:val="00DC67E5"/>
    <w:rsid w:val="00DD0707"/>
    <w:rsid w:val="00DD1073"/>
    <w:rsid w:val="00DF5A3B"/>
    <w:rsid w:val="00E04CE1"/>
    <w:rsid w:val="00E15E3E"/>
    <w:rsid w:val="00E21649"/>
    <w:rsid w:val="00E27C35"/>
    <w:rsid w:val="00E33874"/>
    <w:rsid w:val="00E35D7C"/>
    <w:rsid w:val="00E51988"/>
    <w:rsid w:val="00E63731"/>
    <w:rsid w:val="00E9721A"/>
    <w:rsid w:val="00E97BE7"/>
    <w:rsid w:val="00EA4BBA"/>
    <w:rsid w:val="00EE51AF"/>
    <w:rsid w:val="00EF6D81"/>
    <w:rsid w:val="00F11040"/>
    <w:rsid w:val="00F11DC2"/>
    <w:rsid w:val="00F25CF0"/>
    <w:rsid w:val="00F26E91"/>
    <w:rsid w:val="00F30992"/>
    <w:rsid w:val="00F356F3"/>
    <w:rsid w:val="00F35BDC"/>
    <w:rsid w:val="00F8112C"/>
    <w:rsid w:val="00F908B9"/>
    <w:rsid w:val="00FB41C3"/>
    <w:rsid w:val="00FC1876"/>
    <w:rsid w:val="00FD0180"/>
    <w:rsid w:val="00FE090B"/>
    <w:rsid w:val="00FE137E"/>
    <w:rsid w:val="00FE2DC6"/>
    <w:rsid w:val="00FF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CE65D"/>
  <w15:docId w15:val="{79FFAF51-D95D-45DB-A02B-09E3E02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1E47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1E47"/>
    <w:pPr>
      <w:keepNext/>
      <w:ind w:left="1701" w:right="1922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1E4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1E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9C1E47"/>
    <w:pPr>
      <w:ind w:left="1701" w:right="1922" w:firstLine="567"/>
      <w:jc w:val="both"/>
    </w:pPr>
    <w:rPr>
      <w:sz w:val="24"/>
    </w:rPr>
  </w:style>
  <w:style w:type="paragraph" w:styleId="Cabealho">
    <w:name w:val="header"/>
    <w:aliases w:val="hd,he,Cabeçalho superior"/>
    <w:basedOn w:val="Normal"/>
    <w:link w:val="CabealhoChar"/>
    <w:uiPriority w:val="99"/>
    <w:rsid w:val="009C1E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C1E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C1E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C1E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basedOn w:val="Normal"/>
    <w:uiPriority w:val="99"/>
    <w:rsid w:val="009C1E4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C1E47"/>
    <w:rPr>
      <w:color w:val="0000FF"/>
      <w:u w:val="single"/>
    </w:rPr>
  </w:style>
  <w:style w:type="character" w:customStyle="1" w:styleId="RodapChar1">
    <w:name w:val="Rodapé Char1"/>
    <w:semiHidden/>
    <w:locked/>
    <w:rsid w:val="005173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9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9F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721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.carira202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itacao.carira20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net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Gattes</dc:creator>
  <cp:lastModifiedBy>Kenia Santos</cp:lastModifiedBy>
  <cp:revision>4</cp:revision>
  <cp:lastPrinted>2022-09-14T12:46:00Z</cp:lastPrinted>
  <dcterms:created xsi:type="dcterms:W3CDTF">2022-10-11T15:56:00Z</dcterms:created>
  <dcterms:modified xsi:type="dcterms:W3CDTF">2023-03-03T11:38:00Z</dcterms:modified>
</cp:coreProperties>
</file>