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9"/>
        </w:rPr>
      </w:pPr>
    </w:p>
    <w:p>
      <w:pPr>
        <w:pStyle w:val="Title"/>
        <w:rPr>
          <w:u w:val="none"/>
        </w:rPr>
      </w:pPr>
      <w:r>
        <w:rPr>
          <w:u w:val="thick"/>
        </w:rPr>
        <w:t>FISCAIS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CONTRATOS</w:t>
      </w:r>
      <w:r>
        <w:rPr>
          <w:spacing w:val="-9"/>
          <w:u w:val="thick"/>
        </w:rPr>
        <w:t> </w:t>
      </w:r>
      <w:r>
        <w:rPr>
          <w:u w:val="thick"/>
        </w:rPr>
        <w:t>-</w:t>
      </w:r>
      <w:r>
        <w:rPr>
          <w:spacing w:val="-8"/>
          <w:u w:val="thick"/>
        </w:rPr>
        <w:t> </w:t>
      </w:r>
      <w:r>
        <w:rPr>
          <w:u w:val="thick"/>
        </w:rPr>
        <w:t>FUNDO</w:t>
      </w:r>
      <w:r>
        <w:rPr>
          <w:spacing w:val="-9"/>
          <w:u w:val="thick"/>
        </w:rPr>
        <w:t> </w:t>
      </w:r>
      <w:r>
        <w:rPr>
          <w:u w:val="thick"/>
        </w:rPr>
        <w:t>MUNICIPAL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SAÚDE</w:t>
      </w:r>
      <w:r>
        <w:rPr>
          <w:spacing w:val="-9"/>
          <w:u w:val="thick"/>
        </w:rPr>
        <w:t> </w:t>
      </w:r>
      <w:r>
        <w:rPr>
          <w:u w:val="thick"/>
        </w:rPr>
        <w:t>2021</w:t>
      </w:r>
    </w:p>
    <w:p>
      <w:pPr>
        <w:pStyle w:val="BodyText"/>
        <w:spacing w:before="8" w:after="1"/>
        <w:rPr>
          <w:rFonts w:ascii="Arial"/>
          <w:sz w:val="2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100"/>
        <w:gridCol w:w="3840"/>
        <w:gridCol w:w="4020"/>
        <w:gridCol w:w="1140"/>
        <w:gridCol w:w="1740"/>
      </w:tblGrid>
      <w:tr>
        <w:trPr>
          <w:trHeight w:val="449" w:hRule="atLeast"/>
        </w:trPr>
        <w:tc>
          <w:tcPr>
            <w:tcW w:w="2680" w:type="dxa"/>
            <w:shd w:val="clear" w:color="auto" w:fill="D9E9D3"/>
          </w:tcPr>
          <w:p>
            <w:pPr>
              <w:pStyle w:val="TableParagraph"/>
              <w:spacing w:before="109"/>
              <w:ind w:left="84" w:right="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Modalidade</w:t>
            </w:r>
          </w:p>
        </w:tc>
        <w:tc>
          <w:tcPr>
            <w:tcW w:w="2100" w:type="dxa"/>
            <w:shd w:val="clear" w:color="auto" w:fill="D9E9D3"/>
          </w:tcPr>
          <w:p>
            <w:pPr>
              <w:pStyle w:val="TableParagraph"/>
              <w:spacing w:before="109"/>
              <w:ind w:left="278" w:right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Nº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Contrato</w:t>
            </w:r>
          </w:p>
        </w:tc>
        <w:tc>
          <w:tcPr>
            <w:tcW w:w="3840" w:type="dxa"/>
            <w:shd w:val="clear" w:color="auto" w:fill="D9E9D3"/>
          </w:tcPr>
          <w:p>
            <w:pPr>
              <w:pStyle w:val="TableParagraph"/>
              <w:spacing w:before="109"/>
              <w:ind w:left="494" w:right="4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Fiscal</w:t>
            </w:r>
          </w:p>
        </w:tc>
        <w:tc>
          <w:tcPr>
            <w:tcW w:w="4020" w:type="dxa"/>
            <w:shd w:val="clear" w:color="auto" w:fill="D9E9D3"/>
          </w:tcPr>
          <w:p>
            <w:pPr>
              <w:pStyle w:val="TableParagraph"/>
              <w:spacing w:before="109"/>
              <w:ind w:left="112" w:righ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Contratado</w:t>
            </w:r>
          </w:p>
        </w:tc>
        <w:tc>
          <w:tcPr>
            <w:tcW w:w="1140" w:type="dxa"/>
            <w:shd w:val="clear" w:color="auto" w:fill="D9E9D3"/>
          </w:tcPr>
          <w:p>
            <w:pPr>
              <w:pStyle w:val="TableParagraph"/>
              <w:spacing w:before="109"/>
              <w:ind w:left="200" w:right="1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Fundo</w:t>
            </w:r>
          </w:p>
        </w:tc>
        <w:tc>
          <w:tcPr>
            <w:tcW w:w="1740" w:type="dxa"/>
            <w:shd w:val="clear" w:color="auto" w:fill="D9E9D3"/>
          </w:tcPr>
          <w:p>
            <w:pPr>
              <w:pStyle w:val="TableParagraph"/>
              <w:spacing w:before="1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Situação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ind w:left="84" w:right="57"/>
              <w:rPr>
                <w:sz w:val="18"/>
              </w:rPr>
            </w:pPr>
            <w:r>
              <w:rPr>
                <w:sz w:val="18"/>
              </w:rPr>
              <w:t>Inexigibilidade Nº 001/2021</w:t>
            </w:r>
          </w:p>
        </w:tc>
        <w:tc>
          <w:tcPr>
            <w:tcW w:w="2100" w:type="dxa"/>
          </w:tcPr>
          <w:p>
            <w:pPr>
              <w:pStyle w:val="TableParagraph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001/2021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ind w:left="619" w:right="377" w:hanging="234"/>
              <w:jc w:val="left"/>
              <w:rPr>
                <w:sz w:val="18"/>
              </w:rPr>
            </w:pPr>
            <w:r>
              <w:rPr>
                <w:sz w:val="18"/>
              </w:rPr>
              <w:t>CAT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CONSULTORIA,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ASSESSORIA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CONTABILIDADE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</w:tc>
        <w:tc>
          <w:tcPr>
            <w:tcW w:w="1140" w:type="dxa"/>
          </w:tcPr>
          <w:p>
            <w:pPr>
              <w:pStyle w:val="TableParagraph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6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6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002/2021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6"/>
              <w:ind w:left="112" w:right="110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JOSÉ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6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5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002/2021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5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003/2021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5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5"/>
              <w:ind w:left="112" w:right="110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JOSEFA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LIMA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5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4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003/2021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4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004/2021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4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4"/>
              <w:ind w:left="112" w:right="110"/>
              <w:rPr>
                <w:sz w:val="18"/>
              </w:rPr>
            </w:pPr>
            <w:r>
              <w:rPr>
                <w:sz w:val="18"/>
              </w:rPr>
              <w:t>MARIA JOAQUINA MOREIRA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4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3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3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005/2021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3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3"/>
              <w:ind w:left="112" w:right="110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PEREIRA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3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2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005/2021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2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006/2021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2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2"/>
              <w:ind w:left="112" w:right="110"/>
              <w:rPr>
                <w:sz w:val="18"/>
              </w:rPr>
            </w:pPr>
            <w:r>
              <w:rPr>
                <w:sz w:val="18"/>
              </w:rPr>
              <w:t>EUCLIDES CAMPOS DE SOUZA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2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1"/>
              <w:ind w:left="84" w:right="57"/>
              <w:rPr>
                <w:sz w:val="18"/>
              </w:rPr>
            </w:pPr>
            <w:r>
              <w:rPr>
                <w:sz w:val="18"/>
              </w:rPr>
              <w:t>Inexigibilidade Nº 002/2021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1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007/2021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1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1"/>
              <w:ind w:left="1512" w:right="74" w:hanging="1417"/>
              <w:jc w:val="left"/>
              <w:rPr>
                <w:sz w:val="18"/>
              </w:rPr>
            </w:pPr>
            <w:r>
              <w:rPr>
                <w:sz w:val="18"/>
              </w:rPr>
              <w:t>AGSISTEMAS COMÉRCIO DE INFORMÁTICA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0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0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008/2021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0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0"/>
              <w:ind w:left="112" w:right="110"/>
              <w:rPr>
                <w:sz w:val="18"/>
              </w:rPr>
            </w:pPr>
            <w:r>
              <w:rPr>
                <w:sz w:val="18"/>
              </w:rPr>
              <w:t>MÁRCIO GREICK FERREIRA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0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99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9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009/2021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9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99"/>
              <w:ind w:left="112" w:right="110"/>
              <w:rPr>
                <w:sz w:val="18"/>
              </w:rPr>
            </w:pPr>
            <w:r>
              <w:rPr>
                <w:sz w:val="18"/>
              </w:rPr>
              <w:t>EDVÂNIO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RODRIGUES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COUTO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98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014/2021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8"/>
              <w:ind w:left="305" w:right="0"/>
              <w:jc w:val="left"/>
              <w:rPr>
                <w:sz w:val="18"/>
              </w:rPr>
            </w:pPr>
            <w:r>
              <w:rPr>
                <w:sz w:val="18"/>
              </w:rPr>
              <w:t>Contrato 010/2021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8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98"/>
              <w:ind w:left="112" w:right="110"/>
              <w:rPr>
                <w:sz w:val="18"/>
              </w:rPr>
            </w:pPr>
            <w:r>
              <w:rPr>
                <w:sz w:val="18"/>
              </w:rPr>
              <w:t>NELI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FEITOSA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98"/>
              <w:ind w:left="200" w:right="198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6840" w:h="11920" w:orient="landscape"/>
          <w:pgMar w:header="0" w:footer="1142" w:top="2200" w:bottom="1340" w:left="540" w:right="540"/>
          <w:pgNumType w:start="1"/>
        </w:sectPr>
      </w:pPr>
    </w:p>
    <w:p>
      <w:pPr>
        <w:pStyle w:val="BodyText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100"/>
        <w:gridCol w:w="3840"/>
        <w:gridCol w:w="4020"/>
        <w:gridCol w:w="1140"/>
        <w:gridCol w:w="1740"/>
      </w:tblGrid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008/2021</w:t>
            </w:r>
          </w:p>
        </w:tc>
        <w:tc>
          <w:tcPr>
            <w:tcW w:w="2100" w:type="dxa"/>
          </w:tcPr>
          <w:p>
            <w:pPr>
              <w:pStyle w:val="TableParagraph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011/2021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ind w:left="112" w:right="110"/>
              <w:rPr>
                <w:sz w:val="18"/>
              </w:rPr>
            </w:pPr>
            <w:r>
              <w:rPr>
                <w:sz w:val="18"/>
              </w:rPr>
              <w:t>MICRON-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INFORMÁTICA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6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6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012/2021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494" w:right="478"/>
              <w:rPr>
                <w:sz w:val="18"/>
              </w:rPr>
            </w:pPr>
            <w:r>
              <w:rPr>
                <w:sz w:val="18"/>
              </w:rPr>
              <w:t>Creunice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Soares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6"/>
              <w:ind w:left="1861" w:right="183" w:hanging="1672"/>
              <w:jc w:val="left"/>
              <w:rPr>
                <w:sz w:val="18"/>
              </w:rPr>
            </w:pPr>
            <w:r>
              <w:rPr>
                <w:sz w:val="18"/>
              </w:rPr>
              <w:t>JEANE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NASCIMENTO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6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5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010/2021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5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013/2021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5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5"/>
              <w:ind w:left="112" w:right="110"/>
              <w:rPr>
                <w:sz w:val="18"/>
              </w:rPr>
            </w:pPr>
            <w:r>
              <w:rPr>
                <w:sz w:val="18"/>
              </w:rPr>
              <w:t>JOSIMAR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SIMPLÍCIO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SILVA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5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4"/>
              <w:ind w:left="969" w:right="289" w:hanging="635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011/2021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4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014/2021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4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4"/>
              <w:ind w:left="112" w:right="110"/>
              <w:rPr>
                <w:sz w:val="18"/>
              </w:rPr>
            </w:pPr>
            <w:r>
              <w:rPr>
                <w:sz w:val="18"/>
              </w:rPr>
              <w:t>EDIANE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FREITAS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4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3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012/2021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3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015/2021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3"/>
              <w:ind w:left="494" w:right="478"/>
              <w:rPr>
                <w:sz w:val="18"/>
              </w:rPr>
            </w:pPr>
            <w:r>
              <w:rPr>
                <w:sz w:val="18"/>
              </w:rPr>
              <w:t>Creunice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Soares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3"/>
              <w:ind w:left="1861" w:right="183" w:hanging="1672"/>
              <w:jc w:val="left"/>
              <w:rPr>
                <w:sz w:val="18"/>
              </w:rPr>
            </w:pPr>
            <w:r>
              <w:rPr>
                <w:sz w:val="18"/>
              </w:rPr>
              <w:t>JEANE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NASCIMENTO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3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2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013/2021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2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016/2021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2"/>
              <w:ind w:left="494" w:right="478"/>
              <w:rPr>
                <w:sz w:val="18"/>
              </w:rPr>
            </w:pPr>
            <w:r>
              <w:rPr>
                <w:sz w:val="18"/>
              </w:rPr>
              <w:t>Creunice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Soares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2"/>
              <w:ind w:left="1109" w:right="396" w:hanging="70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SUPERMERCADO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ATACADO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NOVO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PORTO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EIRELI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2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1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014/2021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1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017/2021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1"/>
              <w:ind w:left="494" w:right="478"/>
              <w:rPr>
                <w:sz w:val="18"/>
              </w:rPr>
            </w:pPr>
            <w:r>
              <w:rPr>
                <w:sz w:val="18"/>
              </w:rPr>
              <w:t>Creunice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Soares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1"/>
              <w:ind w:left="1109" w:right="396" w:hanging="70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SUPERMERCADO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ATACADO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NOVO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PORTO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EIRELI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0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0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018/2021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0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0"/>
              <w:ind w:left="112" w:right="110"/>
              <w:rPr>
                <w:sz w:val="18"/>
              </w:rPr>
            </w:pPr>
            <w:r>
              <w:rPr>
                <w:sz w:val="18"/>
              </w:rPr>
              <w:t>LÍGIA MARIA CARNEIRO - 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0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69" w:hRule="atLeast"/>
        </w:trPr>
        <w:tc>
          <w:tcPr>
            <w:tcW w:w="2680" w:type="dxa"/>
          </w:tcPr>
          <w:p>
            <w:pPr>
              <w:pStyle w:val="TableParagraph"/>
              <w:spacing w:before="99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9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019/2021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9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99"/>
              <w:ind w:left="1861" w:right="136" w:hanging="1719"/>
              <w:jc w:val="left"/>
              <w:rPr>
                <w:sz w:val="18"/>
              </w:rPr>
            </w:pPr>
            <w:r>
              <w:rPr>
                <w:sz w:val="18"/>
              </w:rPr>
              <w:t>BS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HOSPITALAR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EIRELI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4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4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020/2021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4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4"/>
              <w:ind w:left="1024" w:right="89" w:hanging="927"/>
              <w:jc w:val="left"/>
              <w:rPr>
                <w:sz w:val="18"/>
              </w:rPr>
            </w:pPr>
            <w:r>
              <w:rPr>
                <w:sz w:val="18"/>
              </w:rPr>
              <w:t>MEDCOM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REPRESENTAÇÕES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4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3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3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021/2021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3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3"/>
              <w:ind w:left="1815" w:right="219" w:hanging="1591"/>
              <w:jc w:val="left"/>
              <w:rPr>
                <w:sz w:val="18"/>
              </w:rPr>
            </w:pPr>
            <w:r>
              <w:rPr>
                <w:sz w:val="18"/>
              </w:rPr>
              <w:t>GLÓRIA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EIRELI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3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2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002/2021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2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022/2021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2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2"/>
              <w:ind w:left="1024" w:right="294" w:hanging="709"/>
              <w:jc w:val="left"/>
              <w:rPr>
                <w:sz w:val="18"/>
              </w:rPr>
            </w:pPr>
            <w:r>
              <w:rPr>
                <w:sz w:val="18"/>
              </w:rPr>
              <w:t>MAXIGÁS COMÉRCIO DISTRIBUIÇÃO 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2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pgSz w:w="16840" w:h="11920" w:orient="landscape"/>
          <w:pgMar w:header="0" w:footer="1142" w:top="2200" w:bottom="1340" w:left="540" w:right="540"/>
        </w:sectPr>
      </w:pPr>
    </w:p>
    <w:p>
      <w:pPr>
        <w:pStyle w:val="BodyText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100"/>
        <w:gridCol w:w="3840"/>
        <w:gridCol w:w="4020"/>
        <w:gridCol w:w="1140"/>
        <w:gridCol w:w="1740"/>
      </w:tblGrid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015/2021</w:t>
            </w:r>
          </w:p>
        </w:tc>
        <w:tc>
          <w:tcPr>
            <w:tcW w:w="2100" w:type="dxa"/>
          </w:tcPr>
          <w:p>
            <w:pPr>
              <w:pStyle w:val="TableParagraph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023/2021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Creunice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Soares</w:t>
            </w:r>
          </w:p>
        </w:tc>
        <w:tc>
          <w:tcPr>
            <w:tcW w:w="4020" w:type="dxa"/>
          </w:tcPr>
          <w:p>
            <w:pPr>
              <w:pStyle w:val="TableParagraph"/>
              <w:ind w:left="1024" w:right="294" w:hanging="709"/>
              <w:jc w:val="left"/>
              <w:rPr>
                <w:sz w:val="18"/>
              </w:rPr>
            </w:pPr>
            <w:r>
              <w:rPr>
                <w:sz w:val="18"/>
              </w:rPr>
              <w:t>MAXIGÁS COMÉRCIO DISTRIBUIÇÃO 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6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003/2021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6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024/2021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6"/>
              <w:ind w:left="112" w:right="110"/>
              <w:rPr>
                <w:sz w:val="18"/>
              </w:rPr>
            </w:pPr>
            <w:r>
              <w:rPr>
                <w:sz w:val="18"/>
              </w:rPr>
              <w:t>FARMÁCIA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6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5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016/2021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5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025/2021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5"/>
              <w:ind w:left="494" w:right="478"/>
              <w:rPr>
                <w:sz w:val="18"/>
              </w:rPr>
            </w:pPr>
            <w:r>
              <w:rPr>
                <w:sz w:val="18"/>
              </w:rPr>
              <w:t>Creunice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Soares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5"/>
              <w:ind w:left="1815" w:right="150" w:hanging="1646"/>
              <w:jc w:val="left"/>
              <w:rPr>
                <w:sz w:val="18"/>
              </w:rPr>
            </w:pPr>
            <w:r>
              <w:rPr>
                <w:sz w:val="18"/>
              </w:rPr>
              <w:t>REMOLIX REMOVEDORA DE LIXO EIRELI 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5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4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4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026/2021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4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4"/>
              <w:ind w:left="112" w:right="110"/>
              <w:rPr>
                <w:sz w:val="18"/>
              </w:rPr>
            </w:pPr>
            <w:r>
              <w:rPr>
                <w:sz w:val="18"/>
              </w:rPr>
              <w:t>CENTER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4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810" w:hRule="atLeast"/>
        </w:trPr>
        <w:tc>
          <w:tcPr>
            <w:tcW w:w="2680" w:type="dxa"/>
          </w:tcPr>
          <w:p>
            <w:pPr>
              <w:pStyle w:val="TableParagraph"/>
              <w:spacing w:before="103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3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027/2021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3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3"/>
              <w:ind w:left="112" w:right="108"/>
              <w:rPr>
                <w:sz w:val="18"/>
              </w:rPr>
            </w:pPr>
            <w:r>
              <w:rPr>
                <w:sz w:val="18"/>
              </w:rPr>
              <w:t>LOGER DISTRIBUIDORA 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MEDICAMENTOS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HOSPITALARES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EIRELI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3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9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9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028/2021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9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9"/>
              <w:ind w:left="729" w:right="722" w:firstLine="101"/>
              <w:jc w:val="left"/>
              <w:rPr>
                <w:sz w:val="18"/>
              </w:rPr>
            </w:pPr>
            <w:r>
              <w:rPr>
                <w:sz w:val="18"/>
              </w:rPr>
              <w:t>SANFARMA COMÉRCIO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MEDICAMENTOS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9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8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8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029/2021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8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8"/>
              <w:ind w:left="897" w:right="225" w:hanging="666"/>
              <w:jc w:val="left"/>
              <w:rPr>
                <w:sz w:val="18"/>
              </w:rPr>
            </w:pPr>
            <w:r>
              <w:rPr>
                <w:sz w:val="18"/>
              </w:rPr>
              <w:t>L.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FERREIRA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MEDICAMENTOS - 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8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100" w:type="dxa"/>
          </w:tcPr>
          <w:p>
            <w:pPr>
              <w:pStyle w:val="TableParagraph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030/2021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ind w:left="1024" w:right="89" w:hanging="927"/>
              <w:jc w:val="left"/>
              <w:rPr>
                <w:sz w:val="18"/>
              </w:rPr>
            </w:pPr>
            <w:r>
              <w:rPr>
                <w:sz w:val="18"/>
              </w:rPr>
              <w:t>MEDCOM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REPRESENTAÇÕES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6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6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031/2021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6"/>
              <w:ind w:left="1105" w:right="375" w:hanging="724"/>
              <w:jc w:val="left"/>
              <w:rPr>
                <w:sz w:val="18"/>
              </w:rPr>
            </w:pPr>
            <w:r>
              <w:rPr>
                <w:sz w:val="18"/>
              </w:rPr>
              <w:t>DISTRIBUIDORA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MEDICAMENTOS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BACKES EIRELI - 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6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5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5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032/2021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5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5"/>
              <w:ind w:left="415" w:right="160" w:hanging="249"/>
              <w:jc w:val="left"/>
              <w:rPr>
                <w:sz w:val="18"/>
              </w:rPr>
            </w:pPr>
            <w:r>
              <w:rPr>
                <w:sz w:val="18"/>
              </w:rPr>
              <w:t>W&amp;J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MEDICAMENTOS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HOSPITALAR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5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3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005/2021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3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033/2021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3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3"/>
              <w:ind w:left="422" w:right="0"/>
              <w:jc w:val="left"/>
              <w:rPr>
                <w:sz w:val="18"/>
              </w:rPr>
            </w:pPr>
            <w:r>
              <w:rPr>
                <w:sz w:val="18"/>
              </w:rPr>
              <w:t>G.A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3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2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005/2021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2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034/2021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2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2"/>
              <w:ind w:left="112" w:right="110"/>
              <w:rPr>
                <w:sz w:val="18"/>
              </w:rPr>
            </w:pPr>
            <w:r>
              <w:rPr>
                <w:sz w:val="18"/>
              </w:rPr>
              <w:t>CENTER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2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pgSz w:w="16840" w:h="11920" w:orient="landscape"/>
          <w:pgMar w:header="0" w:footer="1142" w:top="2200" w:bottom="1340" w:left="540" w:right="540"/>
        </w:sectPr>
      </w:pPr>
    </w:p>
    <w:p>
      <w:pPr>
        <w:pStyle w:val="BodyText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100"/>
        <w:gridCol w:w="3840"/>
        <w:gridCol w:w="4020"/>
        <w:gridCol w:w="1140"/>
        <w:gridCol w:w="1740"/>
      </w:tblGrid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005/2021</w:t>
            </w:r>
          </w:p>
        </w:tc>
        <w:tc>
          <w:tcPr>
            <w:tcW w:w="2100" w:type="dxa"/>
          </w:tcPr>
          <w:p>
            <w:pPr>
              <w:pStyle w:val="TableParagraph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035/2021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ind w:left="112" w:right="110"/>
              <w:rPr>
                <w:sz w:val="18"/>
              </w:rPr>
            </w:pPr>
            <w:r>
              <w:rPr>
                <w:sz w:val="18"/>
              </w:rPr>
              <w:t>THALMEC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6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005/2021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6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036/2021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6"/>
              <w:ind w:left="112" w:right="110"/>
              <w:rPr>
                <w:sz w:val="18"/>
              </w:rPr>
            </w:pPr>
            <w:r>
              <w:rPr>
                <w:sz w:val="18"/>
              </w:rPr>
              <w:t>RG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6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5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005/2021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5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037/2021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5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5"/>
              <w:ind w:left="1512" w:right="320" w:hanging="1186"/>
              <w:jc w:val="left"/>
              <w:rPr>
                <w:sz w:val="18"/>
              </w:rPr>
            </w:pPr>
            <w:r>
              <w:rPr>
                <w:sz w:val="18"/>
              </w:rPr>
              <w:t>BIODAG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DIAGNÓSTICA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HOSPITALAR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5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4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4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038/2021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4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4"/>
              <w:ind w:left="112" w:right="110"/>
              <w:rPr>
                <w:sz w:val="18"/>
              </w:rPr>
            </w:pPr>
            <w:r>
              <w:rPr>
                <w:sz w:val="18"/>
              </w:rPr>
              <w:t>VARIEDADES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4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3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3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039/2021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3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3"/>
              <w:ind w:left="112" w:right="110"/>
              <w:rPr>
                <w:sz w:val="18"/>
              </w:rPr>
            </w:pPr>
            <w:r>
              <w:rPr>
                <w:sz w:val="18"/>
              </w:rPr>
              <w:t>WALTER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3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2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2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040/2021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2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2"/>
              <w:ind w:left="1861" w:right="114" w:hanging="1726"/>
              <w:jc w:val="left"/>
              <w:rPr>
                <w:sz w:val="18"/>
              </w:rPr>
            </w:pPr>
            <w:r>
              <w:rPr>
                <w:sz w:val="18"/>
              </w:rPr>
              <w:t>IDELFONSO RODRIGUES LIMA AÇOUGUE 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2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1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1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041/2021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1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1"/>
              <w:ind w:left="1861" w:right="145" w:hanging="1708"/>
              <w:jc w:val="left"/>
              <w:rPr>
                <w:sz w:val="18"/>
              </w:rPr>
            </w:pPr>
            <w:r>
              <w:rPr>
                <w:sz w:val="18"/>
              </w:rPr>
              <w:t>LIVRARIA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PAPELARIA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RENASCER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0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0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042/2021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0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0"/>
              <w:ind w:left="1452" w:right="636" w:hanging="810"/>
              <w:jc w:val="left"/>
              <w:rPr>
                <w:sz w:val="18"/>
              </w:rPr>
            </w:pPr>
            <w:r>
              <w:rPr>
                <w:sz w:val="18"/>
              </w:rPr>
              <w:t>ELIZÂNIA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NUNES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01162579544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0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99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9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043/2021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9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99"/>
              <w:ind w:left="1147" w:right="399" w:hanging="740"/>
              <w:jc w:val="left"/>
              <w:rPr>
                <w:sz w:val="18"/>
              </w:rPr>
            </w:pPr>
            <w:r>
              <w:rPr>
                <w:sz w:val="18"/>
              </w:rPr>
              <w:t>W.M.W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98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8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044/2021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8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98"/>
              <w:ind w:left="112" w:right="110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98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97"/>
              <w:ind w:left="963" w:right="268" w:hanging="648"/>
              <w:jc w:val="left"/>
              <w:rPr>
                <w:sz w:val="18"/>
              </w:rPr>
            </w:pPr>
            <w:r>
              <w:rPr>
                <w:sz w:val="18"/>
              </w:rPr>
              <w:t>Processo de Dispensa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017/2021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7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045/2021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7"/>
              <w:ind w:left="494" w:right="478"/>
              <w:rPr>
                <w:sz w:val="18"/>
              </w:rPr>
            </w:pPr>
            <w:r>
              <w:rPr>
                <w:sz w:val="18"/>
              </w:rPr>
              <w:t>Creunice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Soares</w:t>
            </w:r>
          </w:p>
        </w:tc>
        <w:tc>
          <w:tcPr>
            <w:tcW w:w="4020" w:type="dxa"/>
          </w:tcPr>
          <w:p>
            <w:pPr>
              <w:pStyle w:val="TableParagraph"/>
              <w:spacing w:before="97"/>
              <w:ind w:left="1110" w:right="310" w:hanging="793"/>
              <w:jc w:val="left"/>
              <w:rPr>
                <w:sz w:val="18"/>
              </w:rPr>
            </w:pPr>
            <w:r>
              <w:rPr>
                <w:sz w:val="18"/>
              </w:rPr>
              <w:t>JEFFERSON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SOUZA 86035522580</w:t>
            </w:r>
          </w:p>
        </w:tc>
        <w:tc>
          <w:tcPr>
            <w:tcW w:w="1140" w:type="dxa"/>
          </w:tcPr>
          <w:p>
            <w:pPr>
              <w:pStyle w:val="TableParagraph"/>
              <w:spacing w:before="97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589" w:hRule="atLeast"/>
        </w:trPr>
        <w:tc>
          <w:tcPr>
            <w:tcW w:w="2680" w:type="dxa"/>
          </w:tcPr>
          <w:p>
            <w:pPr>
              <w:pStyle w:val="TableParagraph"/>
              <w:spacing w:before="95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5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046/2021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5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95"/>
              <w:ind w:left="422" w:right="0"/>
              <w:jc w:val="left"/>
              <w:rPr>
                <w:sz w:val="18"/>
              </w:rPr>
            </w:pPr>
            <w:r>
              <w:rPr>
                <w:sz w:val="18"/>
              </w:rPr>
              <w:t>G.A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95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pgSz w:w="16840" w:h="11920" w:orient="landscape"/>
          <w:pgMar w:header="0" w:footer="1142" w:top="2200" w:bottom="1340" w:left="540" w:right="540"/>
        </w:sectPr>
      </w:pPr>
    </w:p>
    <w:p>
      <w:pPr>
        <w:pStyle w:val="BodyText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100"/>
        <w:gridCol w:w="3840"/>
        <w:gridCol w:w="4020"/>
        <w:gridCol w:w="1140"/>
        <w:gridCol w:w="1740"/>
      </w:tblGrid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047/2021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ind w:left="112" w:right="110"/>
              <w:rPr>
                <w:sz w:val="18"/>
              </w:rPr>
            </w:pPr>
            <w:r>
              <w:rPr>
                <w:sz w:val="18"/>
              </w:rPr>
              <w:t>THALMEC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6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6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048/2021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6"/>
              <w:ind w:left="112" w:right="110"/>
              <w:rPr>
                <w:sz w:val="18"/>
              </w:rPr>
            </w:pPr>
            <w:r>
              <w:rPr>
                <w:sz w:val="18"/>
              </w:rPr>
              <w:t>REALMED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6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5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5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049/2021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5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5"/>
              <w:ind w:left="112" w:right="110"/>
              <w:rPr>
                <w:sz w:val="18"/>
              </w:rPr>
            </w:pPr>
            <w:r>
              <w:rPr>
                <w:sz w:val="18"/>
              </w:rPr>
              <w:t>DOCTORMED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EQUIPAMENTOS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before="0"/>
              <w:ind w:left="112" w:right="110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HOSPITALARES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5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4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4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050/2021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4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4"/>
              <w:ind w:left="500" w:right="377" w:hanging="119"/>
              <w:jc w:val="left"/>
              <w:rPr>
                <w:sz w:val="18"/>
              </w:rPr>
            </w:pPr>
            <w:r>
              <w:rPr>
                <w:sz w:val="18"/>
              </w:rPr>
              <w:t>VIP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HOSPITALAR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4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3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3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051/2021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3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3"/>
              <w:ind w:left="792" w:right="414" w:hanging="357"/>
              <w:jc w:val="left"/>
              <w:rPr>
                <w:sz w:val="18"/>
              </w:rPr>
            </w:pPr>
            <w:r>
              <w:rPr>
                <w:sz w:val="18"/>
              </w:rPr>
              <w:t>JOSÉ MAIS ESMERALDO SOBREIRA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(DENTAL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CAJAZEIRAS)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3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2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2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052/2021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2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2"/>
              <w:ind w:left="112" w:right="110"/>
              <w:rPr>
                <w:sz w:val="18"/>
              </w:rPr>
            </w:pPr>
            <w:r>
              <w:rPr>
                <w:sz w:val="18"/>
              </w:rPr>
              <w:t>HOSP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SAÚDE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VAREJISTA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  <w:p>
            <w:pPr>
              <w:pStyle w:val="TableParagraph"/>
              <w:spacing w:before="0"/>
              <w:ind w:left="112" w:right="110"/>
              <w:rPr>
                <w:sz w:val="18"/>
              </w:rPr>
            </w:pPr>
            <w:r>
              <w:rPr>
                <w:sz w:val="18"/>
              </w:rPr>
              <w:t>- 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2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1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1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054/2021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1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1"/>
              <w:ind w:left="112" w:right="110"/>
              <w:rPr>
                <w:sz w:val="18"/>
              </w:rPr>
            </w:pPr>
            <w:r>
              <w:rPr>
                <w:sz w:val="18"/>
              </w:rPr>
              <w:t>ZUMED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0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0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055/2021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0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0"/>
              <w:ind w:left="1512" w:right="166" w:hanging="1339"/>
              <w:jc w:val="left"/>
              <w:rPr>
                <w:sz w:val="18"/>
              </w:rPr>
            </w:pPr>
            <w:r>
              <w:rPr>
                <w:sz w:val="18"/>
              </w:rPr>
              <w:t>MIAMIMED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PRODUTOS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ODONTOLÓGICOS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0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99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008/2021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9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056/2021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9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99"/>
              <w:ind w:left="779" w:right="771" w:firstLine="51"/>
              <w:jc w:val="left"/>
              <w:rPr>
                <w:sz w:val="18"/>
              </w:rPr>
            </w:pPr>
            <w:r>
              <w:rPr>
                <w:sz w:val="18"/>
              </w:rPr>
              <w:t>SANFARMA COMÉRCIO DE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1"/>
                <w:sz w:val="18"/>
              </w:rPr>
              <w:t>MEDICAMENTOS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LTDA-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98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008/2021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8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057/2021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8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98"/>
              <w:ind w:left="649" w:right="128" w:hanging="514"/>
              <w:jc w:val="left"/>
              <w:rPr>
                <w:sz w:val="18"/>
              </w:rPr>
            </w:pPr>
            <w:r>
              <w:rPr>
                <w:sz w:val="18"/>
              </w:rPr>
              <w:t>CLM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MEDICAMENTOS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98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97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008/2021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7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058/2021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7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97"/>
              <w:ind w:left="1024" w:right="164" w:hanging="852"/>
              <w:jc w:val="left"/>
              <w:rPr>
                <w:sz w:val="18"/>
              </w:rPr>
            </w:pPr>
            <w:r>
              <w:rPr>
                <w:sz w:val="18"/>
              </w:rPr>
              <w:t>MEDCOM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REPRESENTANTE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97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589" w:hRule="atLeast"/>
        </w:trPr>
        <w:tc>
          <w:tcPr>
            <w:tcW w:w="2680" w:type="dxa"/>
          </w:tcPr>
          <w:p>
            <w:pPr>
              <w:pStyle w:val="TableParagraph"/>
              <w:spacing w:before="95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5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059/2021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5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95"/>
              <w:ind w:left="112" w:right="110"/>
              <w:rPr>
                <w:sz w:val="18"/>
              </w:rPr>
            </w:pPr>
            <w:r>
              <w:rPr>
                <w:sz w:val="18"/>
              </w:rPr>
              <w:t>MC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SOLUÇÕES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95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pgSz w:w="16840" w:h="11920" w:orient="landscape"/>
          <w:pgMar w:header="0" w:footer="1142" w:top="2200" w:bottom="1340" w:left="540" w:right="540"/>
        </w:sectPr>
      </w:pPr>
    </w:p>
    <w:p>
      <w:pPr>
        <w:pStyle w:val="BodyText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100"/>
        <w:gridCol w:w="3840"/>
        <w:gridCol w:w="4020"/>
        <w:gridCol w:w="1140"/>
        <w:gridCol w:w="1740"/>
      </w:tblGrid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060/2021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ind w:left="112" w:right="110"/>
              <w:rPr>
                <w:sz w:val="18"/>
              </w:rPr>
            </w:pPr>
            <w:r>
              <w:rPr>
                <w:sz w:val="18"/>
              </w:rPr>
              <w:t>EDIANE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FREITAS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6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6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061/2021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6"/>
              <w:ind w:left="90" w:right="88"/>
              <w:rPr>
                <w:sz w:val="18"/>
              </w:rPr>
            </w:pPr>
            <w:r>
              <w:rPr>
                <w:sz w:val="18"/>
              </w:rPr>
              <w:t>JORGE LUIZ DE GUSMÃO BUARQUE EIRELI</w:t>
            </w:r>
          </w:p>
          <w:p>
            <w:pPr>
              <w:pStyle w:val="TableParagraph"/>
              <w:spacing w:before="0"/>
              <w:ind w:left="112" w:right="110"/>
              <w:rPr>
                <w:sz w:val="18"/>
              </w:rPr>
            </w:pPr>
            <w:r>
              <w:rPr>
                <w:sz w:val="18"/>
              </w:rPr>
              <w:t>- 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6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5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5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062/2021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5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5"/>
              <w:ind w:left="112" w:right="110"/>
              <w:rPr>
                <w:sz w:val="18"/>
              </w:rPr>
            </w:pPr>
            <w:r>
              <w:rPr>
                <w:sz w:val="18"/>
              </w:rPr>
              <w:t>IVANETE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BARBOSA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5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4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4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063/2021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4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4"/>
              <w:ind w:left="1450" w:right="226" w:hanging="1217"/>
              <w:jc w:val="left"/>
              <w:rPr>
                <w:sz w:val="18"/>
              </w:rPr>
            </w:pPr>
            <w:r>
              <w:rPr>
                <w:sz w:val="18"/>
              </w:rPr>
              <w:t>K.C.R.S.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EQUIPAMENTOS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EIRELI - 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4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3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3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064/2021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3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3"/>
              <w:ind w:left="390" w:right="277" w:hanging="105"/>
              <w:jc w:val="left"/>
              <w:rPr>
                <w:sz w:val="18"/>
              </w:rPr>
            </w:pPr>
            <w:r>
              <w:rPr>
                <w:sz w:val="18"/>
              </w:rPr>
              <w:t>TECH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MÓVEIS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EQUIPAMENTOS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ESCRITÓRIO E ESCOLA EIRELI - 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3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2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2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065/2021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2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2"/>
              <w:ind w:left="112" w:right="110"/>
              <w:rPr>
                <w:sz w:val="18"/>
              </w:rPr>
            </w:pPr>
            <w:r>
              <w:rPr>
                <w:sz w:val="18"/>
              </w:rPr>
              <w:t>MASTER COMERCIAL EIRELI - 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2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810" w:hRule="atLeast"/>
        </w:trPr>
        <w:tc>
          <w:tcPr>
            <w:tcW w:w="2680" w:type="dxa"/>
          </w:tcPr>
          <w:p>
            <w:pPr>
              <w:pStyle w:val="TableParagraph"/>
              <w:spacing w:before="101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1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066/2021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1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1"/>
              <w:ind w:left="112" w:right="108"/>
              <w:rPr>
                <w:sz w:val="18"/>
              </w:rPr>
            </w:pPr>
            <w:r>
              <w:rPr>
                <w:sz w:val="18"/>
              </w:rPr>
              <w:t>GLOBAL LICITAÇÕES COMÉRCIO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ASSESSORIA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CONSULTORIA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LICITAÇÕES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067/2021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ind w:left="805" w:right="226" w:hanging="574"/>
              <w:jc w:val="left"/>
              <w:rPr>
                <w:sz w:val="18"/>
              </w:rPr>
            </w:pPr>
            <w:r>
              <w:rPr>
                <w:sz w:val="18"/>
              </w:rPr>
              <w:t>NETWORD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INFORMÁTICA EIRELI - EPP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6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6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068/2021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6"/>
              <w:ind w:left="912" w:right="511" w:hanging="396"/>
              <w:jc w:val="left"/>
              <w:rPr>
                <w:sz w:val="18"/>
              </w:rPr>
            </w:pPr>
            <w:r>
              <w:rPr>
                <w:sz w:val="18"/>
              </w:rPr>
              <w:t>LS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ELETRÔNICA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6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5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5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069/2021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5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5"/>
              <w:ind w:left="112" w:right="110"/>
              <w:rPr>
                <w:sz w:val="18"/>
              </w:rPr>
            </w:pPr>
            <w:r>
              <w:rPr>
                <w:sz w:val="18"/>
              </w:rPr>
              <w:t>CENTRÃO DA ELETRICIDADE EIRELI - 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5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3"/>
              <w:ind w:left="963" w:right="268" w:hanging="648"/>
              <w:jc w:val="left"/>
              <w:rPr>
                <w:sz w:val="18"/>
              </w:rPr>
            </w:pPr>
            <w:r>
              <w:rPr>
                <w:sz w:val="18"/>
              </w:rPr>
              <w:t>Processo de Dispensa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018/2021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3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070/2021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3"/>
              <w:ind w:left="494" w:right="478"/>
              <w:rPr>
                <w:sz w:val="18"/>
              </w:rPr>
            </w:pPr>
            <w:r>
              <w:rPr>
                <w:sz w:val="18"/>
              </w:rPr>
              <w:t>Sérgio Roberto de Souza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3"/>
              <w:ind w:left="112" w:right="110"/>
              <w:rPr>
                <w:sz w:val="18"/>
              </w:rPr>
            </w:pPr>
            <w:r>
              <w:rPr>
                <w:sz w:val="18"/>
              </w:rPr>
              <w:t>BAT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3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2"/>
              <w:ind w:left="963" w:right="268" w:hanging="648"/>
              <w:jc w:val="left"/>
              <w:rPr>
                <w:sz w:val="18"/>
              </w:rPr>
            </w:pPr>
            <w:r>
              <w:rPr>
                <w:sz w:val="18"/>
              </w:rPr>
              <w:t>Processo de Dispensa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019/2021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2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071/2021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2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2"/>
              <w:ind w:left="112" w:right="110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ZÉLIA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LIMA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2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pgSz w:w="16840" w:h="11920" w:orient="landscape"/>
          <w:pgMar w:header="0" w:footer="1142" w:top="2200" w:bottom="1340" w:left="540" w:right="540"/>
        </w:sectPr>
      </w:pPr>
    </w:p>
    <w:p>
      <w:pPr>
        <w:pStyle w:val="BodyText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100"/>
        <w:gridCol w:w="3840"/>
        <w:gridCol w:w="4020"/>
        <w:gridCol w:w="1140"/>
        <w:gridCol w:w="1740"/>
      </w:tblGrid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ind w:left="963" w:right="268" w:hanging="648"/>
              <w:jc w:val="left"/>
              <w:rPr>
                <w:sz w:val="18"/>
              </w:rPr>
            </w:pPr>
            <w:r>
              <w:rPr>
                <w:sz w:val="18"/>
              </w:rPr>
              <w:t>Processo de Dispensa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020/2021</w:t>
            </w:r>
          </w:p>
        </w:tc>
        <w:tc>
          <w:tcPr>
            <w:tcW w:w="2100" w:type="dxa"/>
          </w:tcPr>
          <w:p>
            <w:pPr>
              <w:pStyle w:val="TableParagraph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072/2021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ind w:left="112" w:right="110"/>
              <w:rPr>
                <w:sz w:val="18"/>
              </w:rPr>
            </w:pPr>
            <w:r>
              <w:rPr>
                <w:sz w:val="18"/>
              </w:rPr>
              <w:t>MICRON-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INFORMÁTICA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409" w:hRule="atLeast"/>
        </w:trPr>
        <w:tc>
          <w:tcPr>
            <w:tcW w:w="2680" w:type="dxa"/>
          </w:tcPr>
          <w:p>
            <w:pPr>
              <w:pStyle w:val="TableParagraph"/>
              <w:spacing w:before="106"/>
              <w:ind w:left="84" w:right="57"/>
              <w:rPr>
                <w:sz w:val="18"/>
              </w:rPr>
            </w:pPr>
            <w:r>
              <w:rPr>
                <w:sz w:val="18"/>
              </w:rPr>
              <w:t>Pregão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Eletrônico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011/2021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6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073/2021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6"/>
              <w:ind w:left="112" w:right="110"/>
              <w:rPr>
                <w:sz w:val="18"/>
              </w:rPr>
            </w:pPr>
            <w:r>
              <w:rPr>
                <w:sz w:val="18"/>
              </w:rPr>
              <w:t>BAT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6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390" w:hRule="atLeast"/>
        </w:trPr>
        <w:tc>
          <w:tcPr>
            <w:tcW w:w="2680" w:type="dxa"/>
          </w:tcPr>
          <w:p>
            <w:pPr>
              <w:pStyle w:val="TableParagraph"/>
              <w:spacing w:before="98"/>
              <w:ind w:left="84" w:right="57"/>
              <w:rPr>
                <w:sz w:val="18"/>
              </w:rPr>
            </w:pPr>
            <w:r>
              <w:rPr>
                <w:sz w:val="18"/>
              </w:rPr>
              <w:t>Inexigibilidade Nº 003/2021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98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074/2021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98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98"/>
              <w:ind w:left="112" w:right="110"/>
              <w:rPr>
                <w:sz w:val="18"/>
              </w:rPr>
            </w:pPr>
            <w:r>
              <w:rPr>
                <w:sz w:val="18"/>
              </w:rPr>
              <w:t>WEVERTON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98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10"/>
              <w:ind w:left="963" w:right="289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020/2021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10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075/2021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10"/>
              <w:ind w:left="494" w:right="478"/>
              <w:rPr>
                <w:sz w:val="18"/>
              </w:rPr>
            </w:pPr>
            <w:r>
              <w:rPr>
                <w:sz w:val="18"/>
              </w:rPr>
              <w:t>Antônio Feitosa de Oliveira</w:t>
            </w:r>
          </w:p>
        </w:tc>
        <w:tc>
          <w:tcPr>
            <w:tcW w:w="4020" w:type="dxa"/>
          </w:tcPr>
          <w:p>
            <w:pPr>
              <w:pStyle w:val="TableParagraph"/>
              <w:spacing w:before="110"/>
              <w:ind w:left="112" w:right="110"/>
              <w:rPr>
                <w:sz w:val="18"/>
              </w:rPr>
            </w:pPr>
            <w:r>
              <w:rPr>
                <w:sz w:val="18"/>
              </w:rPr>
              <w:t>TOPNET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TELECOM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10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spacing w:before="109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012/2021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9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076/2021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9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9"/>
              <w:ind w:left="112" w:right="110"/>
              <w:rPr>
                <w:sz w:val="18"/>
              </w:rPr>
            </w:pPr>
            <w:r>
              <w:rPr>
                <w:sz w:val="18"/>
              </w:rPr>
              <w:t>MASTER COMERCIAL EIRELI - 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9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680" w:type="dxa"/>
          </w:tcPr>
          <w:p>
            <w:pPr>
              <w:pStyle w:val="TableParagraph"/>
              <w:spacing w:before="108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012/2021</w:t>
            </w:r>
          </w:p>
        </w:tc>
        <w:tc>
          <w:tcPr>
            <w:tcW w:w="2100" w:type="dxa"/>
          </w:tcPr>
          <w:p>
            <w:pPr>
              <w:pStyle w:val="TableParagraph"/>
              <w:spacing w:before="108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077/2021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8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spacing w:before="108"/>
              <w:ind w:left="112" w:right="110"/>
              <w:rPr>
                <w:sz w:val="18"/>
              </w:rPr>
            </w:pPr>
            <w:r>
              <w:rPr>
                <w:sz w:val="18"/>
              </w:rPr>
              <w:t>IVANETE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BARBOSA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8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680" w:type="dxa"/>
          </w:tcPr>
          <w:p>
            <w:pPr>
              <w:pStyle w:val="TableParagraph"/>
              <w:ind w:left="963" w:right="453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012/2021</w:t>
            </w:r>
          </w:p>
        </w:tc>
        <w:tc>
          <w:tcPr>
            <w:tcW w:w="2100" w:type="dxa"/>
          </w:tcPr>
          <w:p>
            <w:pPr>
              <w:pStyle w:val="TableParagraph"/>
              <w:ind w:left="284" w:right="253"/>
              <w:rPr>
                <w:sz w:val="18"/>
              </w:rPr>
            </w:pPr>
            <w:r>
              <w:rPr>
                <w:sz w:val="18"/>
              </w:rPr>
              <w:t>Contrato 078/2021</w:t>
            </w:r>
          </w:p>
        </w:tc>
        <w:tc>
          <w:tcPr>
            <w:tcW w:w="3840" w:type="dxa"/>
          </w:tcPr>
          <w:p>
            <w:pPr>
              <w:pStyle w:val="TableParagraph"/>
              <w:ind w:left="494" w:right="478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020" w:type="dxa"/>
          </w:tcPr>
          <w:p>
            <w:pPr>
              <w:pStyle w:val="TableParagraph"/>
              <w:ind w:left="112" w:right="110"/>
              <w:rPr>
                <w:sz w:val="18"/>
              </w:rPr>
            </w:pPr>
            <w:r>
              <w:rPr>
                <w:sz w:val="18"/>
              </w:rPr>
              <w:t>PRIMAVERA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362"/>
              <w:jc w:val="right"/>
              <w:rPr>
                <w:sz w:val="18"/>
              </w:rPr>
            </w:pPr>
            <w:r>
              <w:rPr>
                <w:sz w:val="18"/>
              </w:rPr>
              <w:t>FMS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sectPr>
      <w:pgSz w:w="16840" w:h="11920" w:orient="landscape"/>
      <w:pgMar w:header="0" w:footer="1142" w:top="2200" w:bottom="134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830080">
          <wp:simplePos x="0" y="0"/>
          <wp:positionH relativeFrom="page">
            <wp:posOffset>0</wp:posOffset>
          </wp:positionH>
          <wp:positionV relativeFrom="page">
            <wp:posOffset>7485662</wp:posOffset>
          </wp:positionV>
          <wp:extent cx="10693400" cy="8353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400" cy="83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3.990479pt;margin-top:527.906616pt;width:253.95pt;height:19.8pt;mso-position-horizontal-relative:page;mso-position-vertical-relative:page;z-index:-16485888" type="#_x0000_t202" filled="false" stroked="false">
          <v:textbox inset="0,0,0,0">
            <w:txbxContent>
              <w:p>
                <w:pPr>
                  <w:pStyle w:val="BodyText"/>
                  <w:spacing w:line="183" w:lineRule="exact" w:before="0"/>
                  <w:ind w:left="22" w:right="22"/>
                  <w:jc w:val="center"/>
                </w:pPr>
                <w:r>
                  <w:rPr/>
                  <w:t>Praça</w:t>
                </w:r>
                <w:r>
                  <w:rPr>
                    <w:spacing w:val="-7"/>
                  </w:rPr>
                  <w:t> </w:t>
                </w:r>
                <w:r>
                  <w:rPr/>
                  <w:t>Padre</w:t>
                </w:r>
                <w:r>
                  <w:rPr>
                    <w:spacing w:val="-7"/>
                  </w:rPr>
                  <w:t> </w:t>
                </w:r>
                <w:r>
                  <w:rPr/>
                  <w:t>Manoel</w:t>
                </w:r>
                <w:r>
                  <w:rPr>
                    <w:spacing w:val="-7"/>
                  </w:rPr>
                  <w:t> </w:t>
                </w:r>
                <w:r>
                  <w:rPr/>
                  <w:t>José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7"/>
                  </w:rPr>
                  <w:t> </w:t>
                </w:r>
                <w:r>
                  <w:rPr/>
                  <w:t>Oliveira,</w:t>
                </w:r>
                <w:r>
                  <w:rPr>
                    <w:spacing w:val="-7"/>
                  </w:rPr>
                  <w:t> </w:t>
                </w:r>
                <w:r>
                  <w:rPr/>
                  <w:t>851</w:t>
                </w:r>
                <w:r>
                  <w:rPr>
                    <w:spacing w:val="-6"/>
                  </w:rPr>
                  <w:t> </w:t>
                </w:r>
                <w:r>
                  <w:rPr/>
                  <w:t>–</w:t>
                </w:r>
                <w:r>
                  <w:rPr>
                    <w:spacing w:val="-7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7"/>
                  </w:rPr>
                  <w:t> </w:t>
                </w:r>
                <w:r>
                  <w:rPr/>
                  <w:t>Fone/Fax:</w:t>
                </w:r>
                <w:r>
                  <w:rPr>
                    <w:spacing w:val="-6"/>
                  </w:rPr>
                  <w:t> </w:t>
                </w:r>
                <w:r>
                  <w:rPr/>
                  <w:t>(79)</w:t>
                </w:r>
                <w:r>
                  <w:rPr>
                    <w:spacing w:val="-7"/>
                  </w:rPr>
                  <w:t> </w:t>
                </w:r>
                <w:r>
                  <w:rPr/>
                  <w:t>3349-1299</w:t>
                </w:r>
              </w:p>
              <w:p>
                <w:pPr>
                  <w:pStyle w:val="BodyText"/>
                  <w:spacing w:before="0"/>
                  <w:ind w:left="22" w:right="22"/>
                  <w:jc w:val="center"/>
                </w:pPr>
                <w:r>
                  <w:rPr>
                    <w:spacing w:val="-1"/>
                  </w:rPr>
                  <w:t>CNPJ-13.131.982/0001-00.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e-mail:</w:t>
                </w:r>
                <w:r>
                  <w:rPr>
                    <w:spacing w:val="-5"/>
                  </w:rPr>
                  <w:t> </w:t>
                </w:r>
                <w:hyperlink r:id="rId2">
                  <w:r>
                    <w:rPr>
                      <w:spacing w:val="-1"/>
                    </w:rPr>
                    <w:t>gabinete.portodafolha@gmail.com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8285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685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400" cy="6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29056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3803" cy="70484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3803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618958pt;margin-top:75.010345pt;width:232.7pt;height:36.2pt;mso-position-horizontal-relative:page;mso-position-vertical-relative:page;z-index:-16486912" type="#_x0000_t202" filled="false" stroked="false">
          <v:textbox inset="0,0,0,0">
            <w:txbxContent>
              <w:p>
                <w:pPr>
                  <w:spacing w:before="13"/>
                  <w:ind w:left="20" w:right="6" w:firstLine="1258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 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PORTO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DA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FOLHA</w:t>
                </w:r>
              </w:p>
              <w:p>
                <w:pPr>
                  <w:spacing w:before="0"/>
                  <w:ind w:left="323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COMISSÃO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PERMANENTE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4545" w:right="4545"/>
      <w:jc w:val="center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7"/>
      <w:ind w:left="385" w:right="368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gabinete.portodafolha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2024-05-04T00:18:23Z</dcterms:created>
  <dcterms:modified xsi:type="dcterms:W3CDTF">2024-05-04T00:18:23Z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2024-05-04T00:00:00Z</vt:filetime>
  </property>
</Properties>
</file>