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8"/>
        </w:rPr>
      </w:pPr>
    </w:p>
    <w:p>
      <w:pPr>
        <w:pStyle w:val="Title"/>
        <w:rPr>
          <w:u w:val="none"/>
        </w:rPr>
      </w:pPr>
      <w:r>
        <w:rPr>
          <w:u w:val="thick"/>
        </w:rPr>
        <w:t>FISCAIS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CONTRATOS</w:t>
      </w:r>
      <w:r>
        <w:rPr>
          <w:spacing w:val="-8"/>
          <w:u w:val="thick"/>
        </w:rPr>
        <w:t> </w:t>
      </w:r>
      <w:r>
        <w:rPr>
          <w:u w:val="thick"/>
        </w:rPr>
        <w:t>-</w:t>
      </w:r>
      <w:r>
        <w:rPr>
          <w:spacing w:val="-8"/>
          <w:u w:val="thick"/>
        </w:rPr>
        <w:t> </w:t>
      </w:r>
      <w:r>
        <w:rPr>
          <w:u w:val="thick"/>
        </w:rPr>
        <w:t>PREFEITURA</w:t>
      </w:r>
      <w:r>
        <w:rPr>
          <w:spacing w:val="-8"/>
          <w:u w:val="thick"/>
        </w:rPr>
        <w:t> </w:t>
      </w:r>
      <w:r>
        <w:rPr>
          <w:u w:val="thick"/>
        </w:rPr>
        <w:t>MUNICIPAL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PORTO</w:t>
      </w:r>
      <w:r>
        <w:rPr>
          <w:spacing w:val="-8"/>
          <w:u w:val="thick"/>
        </w:rPr>
        <w:t> </w:t>
      </w:r>
      <w:r>
        <w:rPr>
          <w:u w:val="thick"/>
        </w:rPr>
        <w:t>DA</w:t>
      </w:r>
      <w:r>
        <w:rPr>
          <w:spacing w:val="-8"/>
          <w:u w:val="thick"/>
        </w:rPr>
        <w:t> </w:t>
      </w:r>
      <w:r>
        <w:rPr>
          <w:u w:val="thick"/>
        </w:rPr>
        <w:t>FOLHA</w:t>
      </w:r>
      <w:r>
        <w:rPr>
          <w:spacing w:val="46"/>
          <w:u w:val="thick"/>
        </w:rPr>
        <w:t> </w:t>
      </w:r>
      <w:r>
        <w:rPr>
          <w:u w:val="thick"/>
        </w:rPr>
        <w:t>2021</w:t>
      </w:r>
    </w:p>
    <w:p>
      <w:pPr>
        <w:pStyle w:val="BodyText"/>
        <w:spacing w:before="6"/>
        <w:rPr>
          <w:rFonts w:ascii="Arial"/>
          <w:sz w:val="2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2260"/>
        <w:gridCol w:w="3940"/>
        <w:gridCol w:w="4120"/>
        <w:gridCol w:w="1200"/>
        <w:gridCol w:w="1460"/>
      </w:tblGrid>
      <w:tr>
        <w:trPr>
          <w:trHeight w:val="450" w:hRule="atLeast"/>
        </w:trPr>
        <w:tc>
          <w:tcPr>
            <w:tcW w:w="2580" w:type="dxa"/>
            <w:shd w:val="clear" w:color="auto" w:fill="D9E9D3"/>
          </w:tcPr>
          <w:p>
            <w:pPr>
              <w:pStyle w:val="TableParagraph"/>
              <w:spacing w:before="111"/>
              <w:ind w:left="162" w:right="1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Modalidade</w:t>
            </w:r>
          </w:p>
        </w:tc>
        <w:tc>
          <w:tcPr>
            <w:tcW w:w="2260" w:type="dxa"/>
            <w:shd w:val="clear" w:color="auto" w:fill="D9E9D3"/>
          </w:tcPr>
          <w:p>
            <w:pPr>
              <w:pStyle w:val="TableParagraph"/>
              <w:spacing w:before="111"/>
              <w:ind w:left="329" w:right="3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Nº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Contrato</w:t>
            </w:r>
          </w:p>
        </w:tc>
        <w:tc>
          <w:tcPr>
            <w:tcW w:w="3940" w:type="dxa"/>
            <w:shd w:val="clear" w:color="auto" w:fill="D9E9D3"/>
          </w:tcPr>
          <w:p>
            <w:pPr>
              <w:pStyle w:val="TableParagraph"/>
              <w:spacing w:before="111"/>
              <w:ind w:left="692" w:right="6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Fiscal</w:t>
            </w:r>
          </w:p>
        </w:tc>
        <w:tc>
          <w:tcPr>
            <w:tcW w:w="4120" w:type="dxa"/>
            <w:shd w:val="clear" w:color="auto" w:fill="D9E9D3"/>
          </w:tcPr>
          <w:p>
            <w:pPr>
              <w:pStyle w:val="TableParagraph"/>
              <w:spacing w:before="111"/>
              <w:ind w:left="89" w:right="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Contratado</w:t>
            </w:r>
          </w:p>
        </w:tc>
        <w:tc>
          <w:tcPr>
            <w:tcW w:w="1200" w:type="dxa"/>
            <w:shd w:val="clear" w:color="auto" w:fill="D9E9D3"/>
          </w:tcPr>
          <w:p>
            <w:pPr>
              <w:pStyle w:val="TableParagraph"/>
              <w:spacing w:before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Fundo</w:t>
            </w:r>
          </w:p>
        </w:tc>
        <w:tc>
          <w:tcPr>
            <w:tcW w:w="1460" w:type="dxa"/>
            <w:shd w:val="clear" w:color="auto" w:fill="D9E9D3"/>
          </w:tcPr>
          <w:p>
            <w:pPr>
              <w:pStyle w:val="TableParagraph"/>
              <w:spacing w:before="111"/>
              <w:ind w:left="0" w:right="248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Situação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9"/>
              <w:ind w:left="907" w:right="394" w:hanging="505"/>
              <w:jc w:val="left"/>
              <w:rPr>
                <w:sz w:val="18"/>
              </w:rPr>
            </w:pPr>
            <w:r>
              <w:rPr>
                <w:sz w:val="18"/>
              </w:rPr>
              <w:t>Tomada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011/2020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9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001/2021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9"/>
              <w:ind w:left="0" w:right="623"/>
              <w:jc w:val="right"/>
              <w:rPr>
                <w:sz w:val="18"/>
              </w:rPr>
            </w:pPr>
            <w:r>
              <w:rPr>
                <w:sz w:val="18"/>
              </w:rPr>
              <w:t>Elisangela Lima Gois dos Santos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9"/>
              <w:ind w:left="89" w:right="62"/>
              <w:rPr>
                <w:sz w:val="18"/>
              </w:rPr>
            </w:pPr>
            <w:r>
              <w:rPr>
                <w:sz w:val="18"/>
              </w:rPr>
              <w:t>CLEBER MOURA DE JESUS CONSTRUÇÕES</w:t>
            </w:r>
          </w:p>
          <w:p>
            <w:pPr>
              <w:pStyle w:val="TableParagraph"/>
              <w:spacing w:before="0"/>
              <w:ind w:left="89" w:right="62"/>
              <w:rPr>
                <w:sz w:val="18"/>
              </w:rPr>
            </w:pPr>
            <w:r>
              <w:rPr>
                <w:sz w:val="18"/>
              </w:rPr>
              <w:t>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9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8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002/2021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8"/>
              <w:ind w:left="1253" w:right="0"/>
              <w:jc w:val="left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8"/>
              <w:ind w:left="681" w:right="415" w:hanging="234"/>
              <w:jc w:val="left"/>
              <w:rPr>
                <w:sz w:val="18"/>
              </w:rPr>
            </w:pPr>
            <w:r>
              <w:rPr>
                <w:sz w:val="18"/>
              </w:rPr>
              <w:t>CAT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CONSULTORIA,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ASSESSORIA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CONTABILIDADE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8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002/2021</w:t>
            </w:r>
          </w:p>
        </w:tc>
        <w:tc>
          <w:tcPr>
            <w:tcW w:w="2260" w:type="dxa"/>
          </w:tcPr>
          <w:p>
            <w:pPr>
              <w:pStyle w:val="TableParagraph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003/2021</w:t>
            </w:r>
          </w:p>
        </w:tc>
        <w:tc>
          <w:tcPr>
            <w:tcW w:w="3940" w:type="dxa"/>
          </w:tcPr>
          <w:p>
            <w:pPr>
              <w:pStyle w:val="TableParagraph"/>
              <w:ind w:left="1093" w:right="0"/>
              <w:jc w:val="left"/>
              <w:rPr>
                <w:sz w:val="18"/>
              </w:rPr>
            </w:pPr>
            <w:r>
              <w:rPr>
                <w:sz w:val="18"/>
              </w:rPr>
              <w:t>Maria Soleide Feitosa</w:t>
            </w:r>
          </w:p>
        </w:tc>
        <w:tc>
          <w:tcPr>
            <w:tcW w:w="4120" w:type="dxa"/>
          </w:tcPr>
          <w:p>
            <w:pPr>
              <w:pStyle w:val="TableParagraph"/>
              <w:ind w:left="809" w:right="354" w:hanging="424"/>
              <w:jc w:val="left"/>
              <w:rPr>
                <w:sz w:val="18"/>
              </w:rPr>
            </w:pPr>
            <w:r>
              <w:rPr>
                <w:sz w:val="18"/>
              </w:rPr>
              <w:t>AC-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CONSULTORIA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ASSESSORIA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410" w:hRule="atLeast"/>
        </w:trPr>
        <w:tc>
          <w:tcPr>
            <w:tcW w:w="2580" w:type="dxa"/>
          </w:tcPr>
          <w:p>
            <w:pPr>
              <w:pStyle w:val="TableParagraph"/>
              <w:spacing w:before="106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003/2021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6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004/2021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6"/>
              <w:ind w:left="1093" w:right="0"/>
              <w:jc w:val="left"/>
              <w:rPr>
                <w:sz w:val="18"/>
              </w:rPr>
            </w:pPr>
            <w:r>
              <w:rPr>
                <w:sz w:val="18"/>
              </w:rPr>
              <w:t>Maria Soleide Feitosa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6"/>
              <w:ind w:left="89" w:right="62"/>
              <w:rPr>
                <w:sz w:val="18"/>
              </w:rPr>
            </w:pPr>
            <w:r>
              <w:rPr>
                <w:sz w:val="18"/>
              </w:rPr>
              <w:t>LIMA &amp; FREIRE ADVOGADOS ASSOCIADOS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6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8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005/2021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8"/>
              <w:ind w:left="1009" w:right="0"/>
              <w:jc w:val="left"/>
              <w:rPr>
                <w:sz w:val="18"/>
              </w:rPr>
            </w:pPr>
            <w:r>
              <w:rPr>
                <w:sz w:val="18"/>
              </w:rPr>
              <w:t>Cícero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Valença</w:t>
            </w:r>
          </w:p>
        </w:tc>
        <w:tc>
          <w:tcPr>
            <w:tcW w:w="4120" w:type="dxa"/>
          </w:tcPr>
          <w:p>
            <w:pPr>
              <w:pStyle w:val="TableParagraph"/>
              <w:spacing w:before="98"/>
              <w:ind w:left="89" w:right="62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SILVA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8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97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7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006/2021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7"/>
              <w:ind w:left="1053" w:right="0"/>
              <w:jc w:val="left"/>
              <w:rPr>
                <w:sz w:val="18"/>
              </w:rPr>
            </w:pPr>
            <w:r>
              <w:rPr>
                <w:sz w:val="18"/>
              </w:rPr>
              <w:t>Cléia Campos da Silva</w:t>
            </w:r>
          </w:p>
        </w:tc>
        <w:tc>
          <w:tcPr>
            <w:tcW w:w="4120" w:type="dxa"/>
          </w:tcPr>
          <w:p>
            <w:pPr>
              <w:pStyle w:val="TableParagraph"/>
              <w:spacing w:before="97"/>
              <w:ind w:left="89" w:right="62"/>
              <w:rPr>
                <w:sz w:val="18"/>
              </w:rPr>
            </w:pPr>
            <w:r>
              <w:rPr>
                <w:sz w:val="18"/>
              </w:rPr>
              <w:t>MARIA DO CARMO DE REZENDE FERREIRA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7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6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6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007/2021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6"/>
              <w:ind w:left="0" w:right="693"/>
              <w:jc w:val="right"/>
              <w:rPr>
                <w:sz w:val="18"/>
              </w:rPr>
            </w:pPr>
            <w:r>
              <w:rPr>
                <w:sz w:val="18"/>
              </w:rPr>
              <w:t>Antônio Loureiro Feitosa Júnior</w:t>
            </w:r>
          </w:p>
        </w:tc>
        <w:tc>
          <w:tcPr>
            <w:tcW w:w="4120" w:type="dxa"/>
          </w:tcPr>
          <w:p>
            <w:pPr>
              <w:pStyle w:val="TableParagraph"/>
              <w:spacing w:before="96"/>
              <w:ind w:left="89" w:right="62"/>
              <w:rPr>
                <w:sz w:val="18"/>
              </w:rPr>
            </w:pPr>
            <w:r>
              <w:rPr>
                <w:sz w:val="18"/>
              </w:rPr>
              <w:t>ANTÔNIO BRUNO FILHO</w:t>
            </w:r>
          </w:p>
        </w:tc>
        <w:tc>
          <w:tcPr>
            <w:tcW w:w="1200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6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590" w:hRule="atLeast"/>
        </w:trPr>
        <w:tc>
          <w:tcPr>
            <w:tcW w:w="2580" w:type="dxa"/>
          </w:tcPr>
          <w:p>
            <w:pPr>
              <w:pStyle w:val="TableParagraph"/>
              <w:spacing w:before="95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004/2021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5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008/2021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5"/>
              <w:ind w:left="1093" w:right="0"/>
              <w:jc w:val="left"/>
              <w:rPr>
                <w:sz w:val="18"/>
              </w:rPr>
            </w:pPr>
            <w:r>
              <w:rPr>
                <w:sz w:val="18"/>
              </w:rPr>
              <w:t>Maria Soleide Feitosa</w:t>
            </w:r>
          </w:p>
        </w:tc>
        <w:tc>
          <w:tcPr>
            <w:tcW w:w="4120" w:type="dxa"/>
          </w:tcPr>
          <w:p>
            <w:pPr>
              <w:pStyle w:val="TableParagraph"/>
              <w:spacing w:before="95"/>
              <w:ind w:left="1550" w:right="111" w:hanging="1392"/>
              <w:jc w:val="left"/>
              <w:rPr>
                <w:sz w:val="18"/>
              </w:rPr>
            </w:pPr>
            <w:r>
              <w:rPr>
                <w:sz w:val="18"/>
              </w:rPr>
              <w:t>AGSISTEMAS COMÉRCIO DE INFORMÁTICA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5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14"/>
              <w:ind w:left="907" w:right="416" w:hanging="470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011/2020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4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009/2021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4"/>
              <w:ind w:left="1253" w:right="0"/>
              <w:jc w:val="left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4"/>
              <w:ind w:left="89" w:right="62"/>
              <w:rPr>
                <w:sz w:val="18"/>
              </w:rPr>
            </w:pPr>
            <w:r>
              <w:rPr>
                <w:sz w:val="18"/>
              </w:rPr>
              <w:t>NELI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FEITOSA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4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13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3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010/2021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3"/>
              <w:ind w:left="1093" w:right="0"/>
              <w:jc w:val="left"/>
              <w:rPr>
                <w:sz w:val="18"/>
              </w:rPr>
            </w:pPr>
            <w:r>
              <w:rPr>
                <w:sz w:val="18"/>
              </w:rPr>
              <w:t>Maria Soleide Feitosa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3"/>
              <w:ind w:left="89" w:right="62"/>
              <w:rPr>
                <w:sz w:val="18"/>
              </w:rPr>
            </w:pPr>
            <w:r>
              <w:rPr>
                <w:sz w:val="18"/>
              </w:rPr>
              <w:t>MICRON-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3"/>
              <w:ind w:left="0" w:right="291"/>
              <w:jc w:val="right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footerReference w:type="default" r:id="rId6"/>
          <w:type w:val="continuous"/>
          <w:pgSz w:w="16840" w:h="11920" w:orient="landscape"/>
          <w:pgMar w:header="0" w:footer="1142" w:top="2200" w:bottom="1340" w:left="520" w:right="520"/>
          <w:pgNumType w:start="1"/>
        </w:sectPr>
      </w:pPr>
    </w:p>
    <w:p>
      <w:pPr>
        <w:pStyle w:val="BodyText"/>
        <w:spacing w:before="3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2260"/>
        <w:gridCol w:w="3940"/>
        <w:gridCol w:w="4120"/>
        <w:gridCol w:w="1200"/>
        <w:gridCol w:w="1460"/>
      </w:tblGrid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260" w:type="dxa"/>
          </w:tcPr>
          <w:p>
            <w:pPr>
              <w:pStyle w:val="TableParagraph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011/2021</w:t>
            </w:r>
          </w:p>
        </w:tc>
        <w:tc>
          <w:tcPr>
            <w:tcW w:w="3940" w:type="dxa"/>
          </w:tcPr>
          <w:p>
            <w:pPr>
              <w:pStyle w:val="TableParagraph"/>
              <w:ind w:left="692" w:right="676"/>
              <w:rPr>
                <w:sz w:val="18"/>
              </w:rPr>
            </w:pPr>
            <w:r>
              <w:rPr>
                <w:sz w:val="18"/>
              </w:rPr>
              <w:t>Cícero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Valença</w:t>
            </w:r>
          </w:p>
        </w:tc>
        <w:tc>
          <w:tcPr>
            <w:tcW w:w="4120" w:type="dxa"/>
          </w:tcPr>
          <w:p>
            <w:pPr>
              <w:pStyle w:val="TableParagraph"/>
              <w:ind w:left="89" w:right="62"/>
              <w:rPr>
                <w:sz w:val="18"/>
              </w:rPr>
            </w:pPr>
            <w:r>
              <w:rPr>
                <w:sz w:val="18"/>
              </w:rPr>
              <w:t>MÁRCIO GREYCK FERREIRA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6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006/2021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6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012/2021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6"/>
              <w:ind w:left="692" w:right="676"/>
              <w:rPr>
                <w:sz w:val="18"/>
              </w:rPr>
            </w:pPr>
            <w:r>
              <w:rPr>
                <w:sz w:val="18"/>
              </w:rPr>
              <w:t>Antônio Loureiro Feitosa Júnior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6"/>
              <w:ind w:left="89" w:right="62"/>
              <w:rPr>
                <w:sz w:val="18"/>
              </w:rPr>
            </w:pPr>
            <w:r>
              <w:rPr>
                <w:sz w:val="18"/>
              </w:rPr>
              <w:t>TONY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HADMAN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BARBOSA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REZENDE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6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5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5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013/2021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5"/>
              <w:ind w:left="692" w:right="676"/>
              <w:rPr>
                <w:sz w:val="18"/>
              </w:rPr>
            </w:pPr>
            <w:r>
              <w:rPr>
                <w:sz w:val="18"/>
              </w:rPr>
              <w:t>Cícero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Valença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5"/>
              <w:ind w:left="89" w:right="62"/>
              <w:rPr>
                <w:sz w:val="18"/>
              </w:rPr>
            </w:pPr>
            <w:r>
              <w:rPr>
                <w:sz w:val="18"/>
              </w:rPr>
              <w:t>JOSÉ LUIZ DE MELO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5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4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008/2021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4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014/2021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4"/>
              <w:ind w:left="692" w:right="676"/>
              <w:rPr>
                <w:sz w:val="18"/>
              </w:rPr>
            </w:pPr>
            <w:r>
              <w:rPr>
                <w:sz w:val="18"/>
              </w:rPr>
              <w:t>Frankilane de Goes Azevedo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4"/>
              <w:ind w:left="89" w:right="62"/>
              <w:rPr>
                <w:sz w:val="18"/>
              </w:rPr>
            </w:pPr>
            <w:r>
              <w:rPr>
                <w:sz w:val="18"/>
              </w:rPr>
              <w:t>MÁRCIO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VAGNO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XAVIER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3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3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015/2021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3"/>
              <w:ind w:left="692" w:right="676"/>
              <w:rPr>
                <w:sz w:val="18"/>
              </w:rPr>
            </w:pPr>
            <w:r>
              <w:rPr>
                <w:sz w:val="18"/>
              </w:rPr>
              <w:t>Cléia Campos da Silva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3"/>
              <w:ind w:left="89" w:right="62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SILVEIRA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FARIAS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3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2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010/2021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2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016/2021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2"/>
              <w:ind w:left="692" w:right="676"/>
              <w:rPr>
                <w:sz w:val="18"/>
              </w:rPr>
            </w:pPr>
            <w:r>
              <w:rPr>
                <w:sz w:val="18"/>
              </w:rPr>
              <w:t>Cléia Campos da Silva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2"/>
              <w:ind w:left="89" w:right="62"/>
              <w:rPr>
                <w:sz w:val="18"/>
              </w:rPr>
            </w:pPr>
            <w:r>
              <w:rPr>
                <w:sz w:val="18"/>
              </w:rPr>
              <w:t>FABIANO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FEITOSA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2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1"/>
              <w:ind w:left="907" w:right="251" w:hanging="635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1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017/2021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1"/>
              <w:ind w:left="692" w:right="676"/>
              <w:rPr>
                <w:sz w:val="18"/>
              </w:rPr>
            </w:pPr>
            <w:r>
              <w:rPr>
                <w:sz w:val="18"/>
              </w:rPr>
              <w:t>Cléia Campos da Silva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1"/>
              <w:ind w:left="1758" w:right="133" w:hanging="1594"/>
              <w:jc w:val="left"/>
              <w:rPr>
                <w:sz w:val="18"/>
              </w:rPr>
            </w:pPr>
            <w:r>
              <w:rPr>
                <w:sz w:val="18"/>
              </w:rPr>
              <w:t>ASSOCIAÇÃO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ATLÉTICA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BANCO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BRASIL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(AABB)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1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0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0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018/2021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0"/>
              <w:ind w:left="692" w:right="676"/>
              <w:rPr>
                <w:sz w:val="18"/>
              </w:rPr>
            </w:pPr>
            <w:r>
              <w:rPr>
                <w:sz w:val="18"/>
              </w:rPr>
              <w:t>Antônio Loureiro Feitosa Júnior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0"/>
              <w:ind w:left="89" w:right="62"/>
              <w:rPr>
                <w:sz w:val="18"/>
              </w:rPr>
            </w:pPr>
            <w:r>
              <w:rPr>
                <w:sz w:val="18"/>
              </w:rPr>
              <w:t>EDIANE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FREITAS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0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9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9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019/2021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9"/>
              <w:ind w:left="692" w:right="676"/>
              <w:rPr>
                <w:sz w:val="18"/>
              </w:rPr>
            </w:pPr>
            <w:r>
              <w:rPr>
                <w:sz w:val="18"/>
              </w:rPr>
              <w:t>Antônio Loureiro Feitosa Júnior</w:t>
            </w:r>
          </w:p>
        </w:tc>
        <w:tc>
          <w:tcPr>
            <w:tcW w:w="4120" w:type="dxa"/>
          </w:tcPr>
          <w:p>
            <w:pPr>
              <w:pStyle w:val="TableParagraph"/>
              <w:spacing w:before="99"/>
              <w:ind w:left="89" w:right="62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RAIMUNDO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BASTOS JÚNIOR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9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390" w:hRule="atLeast"/>
        </w:trPr>
        <w:tc>
          <w:tcPr>
            <w:tcW w:w="2580" w:type="dxa"/>
          </w:tcPr>
          <w:p>
            <w:pPr>
              <w:pStyle w:val="TableParagraph"/>
              <w:spacing w:before="98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005/2021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020/2021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8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8"/>
              <w:ind w:left="89" w:right="62"/>
              <w:rPr>
                <w:sz w:val="18"/>
              </w:rPr>
            </w:pP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ADVOGADOS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10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0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021/2021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0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0"/>
              <w:ind w:left="89" w:right="62"/>
              <w:rPr>
                <w:sz w:val="18"/>
              </w:rPr>
            </w:pPr>
            <w:r>
              <w:rPr>
                <w:sz w:val="18"/>
              </w:rPr>
              <w:t>FRANÇA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0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8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022/2021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8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8"/>
              <w:ind w:left="89" w:right="62"/>
              <w:rPr>
                <w:sz w:val="18"/>
              </w:rPr>
            </w:pPr>
            <w:r>
              <w:rPr>
                <w:sz w:val="18"/>
              </w:rPr>
              <w:t>MASF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409" w:hRule="atLeast"/>
        </w:trPr>
        <w:tc>
          <w:tcPr>
            <w:tcW w:w="2580" w:type="dxa"/>
          </w:tcPr>
          <w:p>
            <w:pPr>
              <w:pStyle w:val="TableParagraph"/>
              <w:ind w:left="162" w:right="160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</w:p>
        </w:tc>
        <w:tc>
          <w:tcPr>
            <w:tcW w:w="2260" w:type="dxa"/>
          </w:tcPr>
          <w:p>
            <w:pPr>
              <w:pStyle w:val="TableParagraph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023/2021</w:t>
            </w:r>
          </w:p>
        </w:tc>
        <w:tc>
          <w:tcPr>
            <w:tcW w:w="3940" w:type="dxa"/>
          </w:tcPr>
          <w:p>
            <w:pPr>
              <w:pStyle w:val="TableParagraph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ind w:left="89" w:right="62"/>
              <w:rPr>
                <w:sz w:val="18"/>
              </w:rPr>
            </w:pPr>
            <w:r>
              <w:rPr>
                <w:sz w:val="18"/>
              </w:rPr>
              <w:t>JAMES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BATISTA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20" w:right="520"/>
        </w:sectPr>
      </w:pPr>
    </w:p>
    <w:p>
      <w:pPr>
        <w:pStyle w:val="BodyText"/>
        <w:spacing w:before="3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2260"/>
        <w:gridCol w:w="3940"/>
        <w:gridCol w:w="4120"/>
        <w:gridCol w:w="1200"/>
        <w:gridCol w:w="1460"/>
      </w:tblGrid>
      <w:tr>
        <w:trPr>
          <w:trHeight w:val="410" w:hRule="atLeast"/>
        </w:trPr>
        <w:tc>
          <w:tcPr>
            <w:tcW w:w="2580" w:type="dxa"/>
          </w:tcPr>
          <w:p>
            <w:pPr>
              <w:pStyle w:val="TableParagraph"/>
              <w:ind w:left="162" w:right="160"/>
              <w:rPr>
                <w:sz w:val="18"/>
              </w:rPr>
            </w:pPr>
            <w:r>
              <w:rPr>
                <w:sz w:val="18"/>
              </w:rPr>
              <w:t>002/2021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9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9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024/2021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9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9"/>
              <w:ind w:left="89" w:right="62"/>
              <w:rPr>
                <w:sz w:val="18"/>
              </w:rPr>
            </w:pPr>
            <w:r>
              <w:rPr>
                <w:sz w:val="18"/>
              </w:rPr>
              <w:t>ELÉTRICA ALIANÇA EIRELI 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9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98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025/2021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8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8"/>
              <w:ind w:left="89" w:right="62"/>
              <w:rPr>
                <w:sz w:val="18"/>
              </w:rPr>
            </w:pPr>
            <w:r>
              <w:rPr>
                <w:sz w:val="18"/>
              </w:rPr>
              <w:t>SUN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ELÉTRICOS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7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7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026/2021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7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7"/>
              <w:ind w:left="89" w:right="62"/>
              <w:rPr>
                <w:sz w:val="18"/>
              </w:rPr>
            </w:pPr>
            <w:r>
              <w:rPr>
                <w:sz w:val="18"/>
              </w:rPr>
              <w:t>WALTER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7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96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6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027/2021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6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6"/>
              <w:ind w:left="89" w:right="62"/>
              <w:rPr>
                <w:sz w:val="18"/>
              </w:rPr>
            </w:pPr>
            <w:r>
              <w:rPr>
                <w:sz w:val="18"/>
              </w:rPr>
              <w:t>ARAÚJO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6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589" w:hRule="atLeast"/>
        </w:trPr>
        <w:tc>
          <w:tcPr>
            <w:tcW w:w="2580" w:type="dxa"/>
          </w:tcPr>
          <w:p>
            <w:pPr>
              <w:pStyle w:val="TableParagraph"/>
              <w:spacing w:before="95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5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028/2021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5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5"/>
              <w:ind w:left="89" w:right="62"/>
              <w:rPr>
                <w:sz w:val="18"/>
              </w:rPr>
            </w:pPr>
            <w:r>
              <w:rPr>
                <w:sz w:val="18"/>
              </w:rPr>
              <w:t>LIVRARIA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PAPELARIA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RENASCER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5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14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4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029/2021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4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4"/>
              <w:ind w:left="89" w:right="62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4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13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3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030/2021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3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3"/>
              <w:ind w:left="1210" w:right="437" w:hanging="740"/>
              <w:jc w:val="left"/>
              <w:rPr>
                <w:sz w:val="18"/>
              </w:rPr>
            </w:pPr>
            <w:r>
              <w:rPr>
                <w:sz w:val="18"/>
              </w:rPr>
              <w:t>W.M.W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3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12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005/2021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2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031/2021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2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2"/>
              <w:ind w:left="89" w:right="62"/>
              <w:rPr>
                <w:sz w:val="18"/>
              </w:rPr>
            </w:pPr>
            <w:r>
              <w:rPr>
                <w:sz w:val="18"/>
              </w:rPr>
              <w:t>GUILHERME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VIAGENS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TURISMO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2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11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007/2021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1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032/2021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1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1"/>
              <w:ind w:left="89" w:right="62"/>
              <w:rPr>
                <w:sz w:val="18"/>
              </w:rPr>
            </w:pPr>
            <w:r>
              <w:rPr>
                <w:sz w:val="18"/>
              </w:rPr>
              <w:t>NELI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FEITOSA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1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10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0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033/2021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0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0"/>
              <w:ind w:left="89" w:right="62"/>
              <w:rPr>
                <w:sz w:val="18"/>
              </w:rPr>
            </w:pPr>
            <w:r>
              <w:rPr>
                <w:sz w:val="18"/>
              </w:rPr>
              <w:t>COMERCIAL JACARANDÁ EIRELI 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0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8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034/2021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8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8"/>
              <w:ind w:left="1488" w:right="374" w:hanging="108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DIANJU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DISTRIBUIDORA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ATACADISTA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EIRELI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409" w:hRule="atLeast"/>
        </w:trPr>
        <w:tc>
          <w:tcPr>
            <w:tcW w:w="2580" w:type="dxa"/>
          </w:tcPr>
          <w:p>
            <w:pPr>
              <w:pStyle w:val="TableParagraph"/>
              <w:ind w:left="162" w:right="160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</w:p>
        </w:tc>
        <w:tc>
          <w:tcPr>
            <w:tcW w:w="2260" w:type="dxa"/>
          </w:tcPr>
          <w:p>
            <w:pPr>
              <w:pStyle w:val="TableParagraph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035/2021</w:t>
            </w:r>
          </w:p>
        </w:tc>
        <w:tc>
          <w:tcPr>
            <w:tcW w:w="3940" w:type="dxa"/>
          </w:tcPr>
          <w:p>
            <w:pPr>
              <w:pStyle w:val="TableParagraph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ind w:left="89" w:right="62"/>
              <w:rPr>
                <w:sz w:val="18"/>
              </w:rPr>
            </w:pPr>
            <w:r>
              <w:rPr>
                <w:sz w:val="18"/>
              </w:rPr>
              <w:t>LUCAS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OLIVEIRA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20" w:right="520"/>
        </w:sectPr>
      </w:pPr>
    </w:p>
    <w:p>
      <w:pPr>
        <w:pStyle w:val="BodyText"/>
        <w:spacing w:before="3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2260"/>
        <w:gridCol w:w="3940"/>
        <w:gridCol w:w="4120"/>
        <w:gridCol w:w="1200"/>
        <w:gridCol w:w="1460"/>
      </w:tblGrid>
      <w:tr>
        <w:trPr>
          <w:trHeight w:val="410" w:hRule="atLeast"/>
        </w:trPr>
        <w:tc>
          <w:tcPr>
            <w:tcW w:w="2580" w:type="dxa"/>
          </w:tcPr>
          <w:p>
            <w:pPr>
              <w:pStyle w:val="TableParagraph"/>
              <w:ind w:left="162" w:right="160"/>
              <w:rPr>
                <w:sz w:val="18"/>
              </w:rPr>
            </w:pPr>
            <w:r>
              <w:rPr>
                <w:sz w:val="18"/>
              </w:rPr>
              <w:t>004/2021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9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9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036/2021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9"/>
              <w:ind w:left="692" w:right="676"/>
              <w:rPr>
                <w:sz w:val="18"/>
              </w:rPr>
            </w:pPr>
            <w:r>
              <w:rPr>
                <w:sz w:val="18"/>
              </w:rPr>
              <w:t>Frankilane de Goes Azevedo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9"/>
              <w:ind w:left="89" w:right="62"/>
              <w:rPr>
                <w:sz w:val="18"/>
              </w:rPr>
            </w:pPr>
            <w:r>
              <w:rPr>
                <w:sz w:val="18"/>
              </w:rPr>
              <w:t>ANTÔNIO BRUNO DE MELO JÚNIOR</w:t>
            </w:r>
          </w:p>
        </w:tc>
        <w:tc>
          <w:tcPr>
            <w:tcW w:w="120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9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98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037/2021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8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8"/>
              <w:ind w:left="89" w:right="62"/>
              <w:rPr>
                <w:sz w:val="18"/>
              </w:rPr>
            </w:pPr>
            <w:r>
              <w:rPr>
                <w:sz w:val="18"/>
              </w:rPr>
              <w:t>SAMAM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LOCADORA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7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009/2021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7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038/2021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7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7"/>
              <w:ind w:left="861" w:right="418" w:hanging="412"/>
              <w:jc w:val="left"/>
              <w:rPr>
                <w:sz w:val="18"/>
              </w:rPr>
            </w:pPr>
            <w:r>
              <w:rPr>
                <w:sz w:val="18"/>
              </w:rPr>
              <w:t>ADVANCE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LOCAÇÃO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VEÍCULOS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FRETAMENTOS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EIRELI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7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390" w:hRule="atLeast"/>
        </w:trPr>
        <w:tc>
          <w:tcPr>
            <w:tcW w:w="2580" w:type="dxa"/>
          </w:tcPr>
          <w:p>
            <w:pPr>
              <w:pStyle w:val="TableParagraph"/>
              <w:spacing w:before="96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006/2021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6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039/2021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6"/>
              <w:ind w:left="692" w:right="676"/>
              <w:rPr>
                <w:sz w:val="18"/>
              </w:rPr>
            </w:pPr>
            <w:r>
              <w:rPr>
                <w:sz w:val="18"/>
              </w:rPr>
              <w:t>Maria Soleide Feitosa</w:t>
            </w:r>
          </w:p>
        </w:tc>
        <w:tc>
          <w:tcPr>
            <w:tcW w:w="4120" w:type="dxa"/>
          </w:tcPr>
          <w:p>
            <w:pPr>
              <w:pStyle w:val="TableParagraph"/>
              <w:spacing w:before="96"/>
              <w:ind w:left="89" w:right="62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CONSULTORIA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FINANCEIRA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6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8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008/2021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040/2021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8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8"/>
              <w:ind w:left="89" w:right="62"/>
              <w:rPr>
                <w:sz w:val="18"/>
              </w:rPr>
            </w:pPr>
            <w:r>
              <w:rPr>
                <w:sz w:val="18"/>
              </w:rPr>
              <w:t>COMERCIAL JACARANDÁ EIRELI 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008/2021</w:t>
            </w:r>
          </w:p>
        </w:tc>
        <w:tc>
          <w:tcPr>
            <w:tcW w:w="2260" w:type="dxa"/>
          </w:tcPr>
          <w:p>
            <w:pPr>
              <w:pStyle w:val="TableParagraph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041/2021</w:t>
            </w:r>
          </w:p>
        </w:tc>
        <w:tc>
          <w:tcPr>
            <w:tcW w:w="3940" w:type="dxa"/>
          </w:tcPr>
          <w:p>
            <w:pPr>
              <w:pStyle w:val="TableParagraph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ind w:left="89" w:right="62"/>
              <w:rPr>
                <w:sz w:val="18"/>
              </w:rPr>
            </w:pPr>
            <w:r>
              <w:rPr>
                <w:sz w:val="18"/>
              </w:rPr>
              <w:t>DIANJU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ATACADISTA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EIRELI</w:t>
            </w:r>
          </w:p>
          <w:p>
            <w:pPr>
              <w:pStyle w:val="TableParagraph"/>
              <w:spacing w:before="0"/>
              <w:ind w:left="89" w:right="62"/>
              <w:rPr>
                <w:sz w:val="18"/>
              </w:rPr>
            </w:pPr>
            <w:r>
              <w:rPr>
                <w:sz w:val="18"/>
              </w:rPr>
              <w:t>- EPP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810" w:hRule="atLeast"/>
        </w:trPr>
        <w:tc>
          <w:tcPr>
            <w:tcW w:w="2580" w:type="dxa"/>
          </w:tcPr>
          <w:p>
            <w:pPr>
              <w:pStyle w:val="TableParagraph"/>
              <w:spacing w:before="106"/>
              <w:ind w:left="900" w:right="421" w:hanging="458"/>
              <w:jc w:val="left"/>
              <w:rPr>
                <w:sz w:val="18"/>
              </w:rPr>
            </w:pPr>
            <w:r>
              <w:rPr>
                <w:sz w:val="18"/>
              </w:rPr>
              <w:t>Chamada Pública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6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042/2021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6"/>
              <w:ind w:left="692" w:right="676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Souza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6"/>
              <w:ind w:left="89" w:right="60"/>
              <w:rPr>
                <w:sz w:val="18"/>
              </w:rPr>
            </w:pPr>
            <w:r>
              <w:rPr>
                <w:sz w:val="18"/>
              </w:rPr>
              <w:t>ASSOCIAÇÃO AGROINDUSTRIAL 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PEQUENOS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PRODUTORES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RURAIS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PORTO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FOLHA/SE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6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830" w:hRule="atLeast"/>
        </w:trPr>
        <w:tc>
          <w:tcPr>
            <w:tcW w:w="2580" w:type="dxa"/>
          </w:tcPr>
          <w:p>
            <w:pPr>
              <w:pStyle w:val="TableParagraph"/>
              <w:spacing w:before="112"/>
              <w:ind w:left="900" w:right="421" w:hanging="458"/>
              <w:jc w:val="left"/>
              <w:rPr>
                <w:sz w:val="18"/>
              </w:rPr>
            </w:pPr>
            <w:r>
              <w:rPr>
                <w:sz w:val="18"/>
              </w:rPr>
              <w:t>Chamada Pública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12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043/2021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12"/>
              <w:ind w:left="692" w:right="676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Souza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12"/>
              <w:ind w:left="89" w:right="62"/>
              <w:rPr>
                <w:sz w:val="18"/>
              </w:rPr>
            </w:pPr>
            <w:r>
              <w:rPr>
                <w:sz w:val="18"/>
              </w:rPr>
              <w:t>COOPERATIVA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PRODUÇÃO</w:t>
            </w:r>
          </w:p>
          <w:p>
            <w:pPr>
              <w:pStyle w:val="TableParagraph"/>
              <w:spacing w:before="0"/>
              <w:ind w:left="89" w:right="60"/>
              <w:rPr>
                <w:sz w:val="18"/>
              </w:rPr>
            </w:pPr>
            <w:r>
              <w:rPr>
                <w:sz w:val="18"/>
              </w:rPr>
              <w:t>AGROINDUSTRIAL E COMERCIALIZAÇÃO DO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SERGIPE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2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810" w:hRule="atLeast"/>
        </w:trPr>
        <w:tc>
          <w:tcPr>
            <w:tcW w:w="2580" w:type="dxa"/>
          </w:tcPr>
          <w:p>
            <w:pPr>
              <w:pStyle w:val="TableParagraph"/>
              <w:spacing w:before="98"/>
              <w:ind w:left="900" w:right="421" w:hanging="458"/>
              <w:jc w:val="left"/>
              <w:rPr>
                <w:sz w:val="18"/>
              </w:rPr>
            </w:pPr>
            <w:r>
              <w:rPr>
                <w:sz w:val="18"/>
              </w:rPr>
              <w:t>Chamada Pública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044/2021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8"/>
              <w:ind w:left="692" w:right="676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Souza</w:t>
            </w:r>
          </w:p>
        </w:tc>
        <w:tc>
          <w:tcPr>
            <w:tcW w:w="4120" w:type="dxa"/>
          </w:tcPr>
          <w:p>
            <w:pPr>
              <w:pStyle w:val="TableParagraph"/>
              <w:spacing w:before="98"/>
              <w:ind w:left="89" w:right="60"/>
              <w:rPr>
                <w:sz w:val="18"/>
              </w:rPr>
            </w:pPr>
            <w:r>
              <w:rPr>
                <w:sz w:val="18"/>
              </w:rPr>
              <w:t>COOPERATIVA NORDESTINA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INDUSTRIALIZAÇÃO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PRODUTOS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AGROPECUÁRIOS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3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015/2021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3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045/2021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3"/>
              <w:ind w:left="692" w:right="676"/>
              <w:rPr>
                <w:sz w:val="18"/>
              </w:rPr>
            </w:pPr>
            <w:r>
              <w:rPr>
                <w:sz w:val="18"/>
              </w:rPr>
              <w:t>Cléia Campos da Silva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3"/>
              <w:ind w:left="89" w:right="62"/>
              <w:rPr>
                <w:sz w:val="18"/>
              </w:rPr>
            </w:pPr>
            <w:r>
              <w:rPr>
                <w:sz w:val="18"/>
              </w:rPr>
              <w:t>FABIANO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FEITOSA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3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2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012/2021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2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047/2021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2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2"/>
              <w:ind w:left="89" w:right="62"/>
              <w:rPr>
                <w:sz w:val="18"/>
              </w:rPr>
            </w:pPr>
            <w:r>
              <w:rPr>
                <w:sz w:val="18"/>
              </w:rPr>
              <w:t>COMERCIAL JACARANDÁ EIRELI 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2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20" w:right="520"/>
        </w:sectPr>
      </w:pPr>
    </w:p>
    <w:p>
      <w:pPr>
        <w:pStyle w:val="BodyText"/>
        <w:spacing w:before="3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2260"/>
        <w:gridCol w:w="3940"/>
        <w:gridCol w:w="4120"/>
        <w:gridCol w:w="1200"/>
        <w:gridCol w:w="1460"/>
      </w:tblGrid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012/2021</w:t>
            </w:r>
          </w:p>
        </w:tc>
        <w:tc>
          <w:tcPr>
            <w:tcW w:w="2260" w:type="dxa"/>
          </w:tcPr>
          <w:p>
            <w:pPr>
              <w:pStyle w:val="TableParagraph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048/2021</w:t>
            </w:r>
          </w:p>
        </w:tc>
        <w:tc>
          <w:tcPr>
            <w:tcW w:w="3940" w:type="dxa"/>
          </w:tcPr>
          <w:p>
            <w:pPr>
              <w:pStyle w:val="TableParagraph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ind w:left="89" w:right="62"/>
              <w:rPr>
                <w:sz w:val="18"/>
              </w:rPr>
            </w:pPr>
            <w:r>
              <w:rPr>
                <w:sz w:val="18"/>
              </w:rPr>
              <w:t>DIANJU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ATACADISTA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EIRELI</w:t>
            </w:r>
          </w:p>
          <w:p>
            <w:pPr>
              <w:pStyle w:val="TableParagraph"/>
              <w:spacing w:before="0"/>
              <w:ind w:left="89" w:right="62"/>
              <w:rPr>
                <w:sz w:val="18"/>
              </w:rPr>
            </w:pPr>
            <w:r>
              <w:rPr>
                <w:sz w:val="18"/>
              </w:rPr>
              <w:t>- EPP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6"/>
              <w:ind w:left="182" w:right="0"/>
              <w:jc w:val="left"/>
              <w:rPr>
                <w:sz w:val="18"/>
              </w:rPr>
            </w:pPr>
            <w:r>
              <w:rPr>
                <w:sz w:val="18"/>
              </w:rPr>
              <w:t>Inexigibilidade Nº 007/2021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6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049/2021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6"/>
              <w:ind w:left="692" w:right="676"/>
              <w:rPr>
                <w:sz w:val="18"/>
              </w:rPr>
            </w:pPr>
            <w:r>
              <w:rPr>
                <w:sz w:val="18"/>
              </w:rPr>
              <w:t>Antônio Loureiro Feitosa Júnior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6"/>
              <w:ind w:left="1220" w:right="76" w:hanging="1112"/>
              <w:jc w:val="left"/>
              <w:rPr>
                <w:sz w:val="18"/>
              </w:rPr>
            </w:pPr>
            <w:r>
              <w:rPr>
                <w:sz w:val="18"/>
              </w:rPr>
              <w:t>PLACON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PLANEJAMENTO,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CONSULTORIA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GESTÃO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6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5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5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050/2021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5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5"/>
              <w:ind w:left="1210" w:right="437" w:hanging="740"/>
              <w:jc w:val="left"/>
              <w:rPr>
                <w:sz w:val="18"/>
              </w:rPr>
            </w:pPr>
            <w:r>
              <w:rPr>
                <w:sz w:val="18"/>
              </w:rPr>
              <w:t>W.M.W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5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4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4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051/2021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4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4"/>
              <w:ind w:left="89" w:right="62"/>
              <w:rPr>
                <w:sz w:val="18"/>
              </w:rPr>
            </w:pPr>
            <w:r>
              <w:rPr>
                <w:sz w:val="18"/>
              </w:rPr>
              <w:t>LIVRARIA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PAPELARIA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3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3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052/2021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3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3"/>
              <w:ind w:left="89" w:right="62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3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2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2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053/2021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2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2"/>
              <w:ind w:left="89" w:right="62"/>
              <w:rPr>
                <w:sz w:val="18"/>
              </w:rPr>
            </w:pPr>
            <w:r>
              <w:rPr>
                <w:sz w:val="18"/>
              </w:rPr>
              <w:t>ARAÚJO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2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1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1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054/2021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1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1"/>
              <w:ind w:left="466" w:right="245" w:hanging="189"/>
              <w:jc w:val="left"/>
              <w:rPr>
                <w:sz w:val="18"/>
              </w:rPr>
            </w:pPr>
            <w:r>
              <w:rPr>
                <w:sz w:val="18"/>
              </w:rPr>
              <w:t>STAR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MIX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PRODUTOS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ODONTOLÓGICOS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MÉDICOS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HOSPITALARES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1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0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0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055/2021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0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0"/>
              <w:ind w:left="89" w:right="62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POVOAS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CARVALHO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0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9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013/2021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9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056/2021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9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9"/>
              <w:ind w:left="1923" w:right="155" w:hanging="1736"/>
              <w:jc w:val="left"/>
              <w:rPr>
                <w:sz w:val="18"/>
              </w:rPr>
            </w:pPr>
            <w:r>
              <w:rPr>
                <w:sz w:val="18"/>
              </w:rPr>
              <w:t>AJM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SANTANA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EMPREENDIMENTOS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9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8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057/2021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8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8"/>
              <w:ind w:left="1513" w:right="363" w:hanging="1117"/>
              <w:jc w:val="left"/>
              <w:rPr>
                <w:sz w:val="18"/>
              </w:rPr>
            </w:pPr>
            <w:r>
              <w:rPr>
                <w:sz w:val="18"/>
              </w:rPr>
              <w:t>ASSIS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MUSICAIS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EIRELI 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97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7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058/2021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7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7"/>
              <w:ind w:left="1513" w:right="249" w:hanging="1232"/>
              <w:jc w:val="left"/>
              <w:rPr>
                <w:sz w:val="18"/>
              </w:rPr>
            </w:pPr>
            <w:r>
              <w:rPr>
                <w:sz w:val="18"/>
              </w:rPr>
              <w:t>PERFIL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EIRELI 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7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589" w:hRule="atLeast"/>
        </w:trPr>
        <w:tc>
          <w:tcPr>
            <w:tcW w:w="2580" w:type="dxa"/>
          </w:tcPr>
          <w:p>
            <w:pPr>
              <w:pStyle w:val="TableParagraph"/>
              <w:spacing w:before="95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014/2021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5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059/2021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5"/>
              <w:ind w:left="692" w:right="676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5"/>
              <w:ind w:left="1053" w:right="483" w:hanging="539"/>
              <w:jc w:val="left"/>
              <w:rPr>
                <w:sz w:val="18"/>
              </w:rPr>
            </w:pPr>
            <w:r>
              <w:rPr>
                <w:sz w:val="18"/>
              </w:rPr>
              <w:t>GS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COMÉRCIO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MUSICAIS EIRELI 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5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p>
      <w:pPr>
        <w:spacing w:after="0"/>
        <w:rPr>
          <w:sz w:val="18"/>
        </w:rPr>
        <w:sectPr>
          <w:pgSz w:w="16840" w:h="11920" w:orient="landscape"/>
          <w:pgMar w:header="0" w:footer="1142" w:top="2200" w:bottom="1340" w:left="520" w:right="520"/>
        </w:sectPr>
      </w:pPr>
    </w:p>
    <w:p>
      <w:pPr>
        <w:pStyle w:val="BodyText"/>
        <w:spacing w:before="3"/>
        <w:rPr>
          <w:rFonts w:ascii="Arial"/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2260"/>
        <w:gridCol w:w="3940"/>
        <w:gridCol w:w="4120"/>
        <w:gridCol w:w="1200"/>
        <w:gridCol w:w="1460"/>
      </w:tblGrid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014/2021</w:t>
            </w:r>
          </w:p>
        </w:tc>
        <w:tc>
          <w:tcPr>
            <w:tcW w:w="2260" w:type="dxa"/>
          </w:tcPr>
          <w:p>
            <w:pPr>
              <w:pStyle w:val="TableParagraph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060/2021</w:t>
            </w:r>
          </w:p>
        </w:tc>
        <w:tc>
          <w:tcPr>
            <w:tcW w:w="3940" w:type="dxa"/>
          </w:tcPr>
          <w:p>
            <w:pPr>
              <w:pStyle w:val="TableParagraph"/>
              <w:ind w:left="1253" w:right="0"/>
              <w:jc w:val="left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ind w:left="1575" w:right="98" w:hanging="1446"/>
              <w:jc w:val="left"/>
              <w:rPr>
                <w:sz w:val="18"/>
              </w:rPr>
            </w:pPr>
            <w:r>
              <w:rPr>
                <w:sz w:val="18"/>
              </w:rPr>
              <w:t>QUASAR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BRASIL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MUSICAIS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EPP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6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017/2021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6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064/2021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6"/>
              <w:ind w:left="1253" w:right="0"/>
              <w:jc w:val="left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6"/>
              <w:ind w:left="89" w:right="62"/>
              <w:rPr>
                <w:sz w:val="18"/>
              </w:rPr>
            </w:pPr>
            <w:r>
              <w:rPr>
                <w:sz w:val="18"/>
              </w:rPr>
              <w:t>CONCORDE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6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5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016/2021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5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065/2021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5"/>
              <w:ind w:left="952" w:right="0"/>
              <w:jc w:val="left"/>
              <w:rPr>
                <w:sz w:val="18"/>
              </w:rPr>
            </w:pPr>
            <w:r>
              <w:rPr>
                <w:sz w:val="18"/>
              </w:rPr>
              <w:t>Sérgio Roberto de Souza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5"/>
              <w:ind w:left="89" w:right="62"/>
              <w:rPr>
                <w:sz w:val="18"/>
              </w:rPr>
            </w:pPr>
            <w:r>
              <w:rPr>
                <w:sz w:val="18"/>
              </w:rPr>
              <w:t>BAT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5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4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018/2021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4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066/2021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4"/>
              <w:ind w:left="1253" w:right="0"/>
              <w:jc w:val="left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4"/>
              <w:ind w:left="89" w:right="62"/>
              <w:rPr>
                <w:sz w:val="18"/>
              </w:rPr>
            </w:pPr>
            <w:r>
              <w:rPr>
                <w:sz w:val="18"/>
              </w:rPr>
              <w:t>DIANJU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DISTRIBUIDORA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ATACADISTA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EIRELI</w:t>
            </w:r>
          </w:p>
          <w:p>
            <w:pPr>
              <w:pStyle w:val="TableParagraph"/>
              <w:spacing w:before="0"/>
              <w:ind w:left="89" w:right="62"/>
              <w:rPr>
                <w:sz w:val="18"/>
              </w:rPr>
            </w:pPr>
            <w:r>
              <w:rPr>
                <w:sz w:val="18"/>
              </w:rPr>
              <w:t>- 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4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3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008/2021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3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067/2021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3"/>
              <w:ind w:left="0" w:right="693"/>
              <w:jc w:val="right"/>
              <w:rPr>
                <w:sz w:val="18"/>
              </w:rPr>
            </w:pPr>
            <w:r>
              <w:rPr>
                <w:sz w:val="18"/>
              </w:rPr>
              <w:t>Antônio Loureiro Feitosa Júnior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3"/>
              <w:ind w:left="89" w:right="62"/>
              <w:rPr>
                <w:sz w:val="18"/>
              </w:rPr>
            </w:pPr>
            <w:r>
              <w:rPr>
                <w:sz w:val="18"/>
              </w:rPr>
              <w:t>IMPULCETTO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ELÉTRICOS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EIRELI</w:t>
            </w:r>
          </w:p>
          <w:p>
            <w:pPr>
              <w:pStyle w:val="TableParagraph"/>
              <w:spacing w:before="0"/>
              <w:ind w:left="89" w:right="62"/>
              <w:rPr>
                <w:sz w:val="18"/>
              </w:rPr>
            </w:pPr>
            <w:r>
              <w:rPr>
                <w:sz w:val="18"/>
              </w:rPr>
              <w:t>- 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3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2"/>
              <w:ind w:left="900" w:right="394" w:hanging="498"/>
              <w:jc w:val="left"/>
              <w:rPr>
                <w:sz w:val="18"/>
              </w:rPr>
            </w:pPr>
            <w:r>
              <w:rPr>
                <w:sz w:val="18"/>
              </w:rPr>
              <w:t>Tomada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001/2021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2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068/2021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2"/>
              <w:ind w:left="0" w:right="623"/>
              <w:jc w:val="right"/>
              <w:rPr>
                <w:sz w:val="18"/>
              </w:rPr>
            </w:pPr>
            <w:r>
              <w:rPr>
                <w:sz w:val="18"/>
              </w:rPr>
              <w:t>Elisângela Lima Gois dos Santos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2"/>
              <w:ind w:left="1923" w:right="99" w:hanging="179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TOPOGRAFIA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CONSTRUÇÃO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EIRELI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2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101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019/2021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1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069/2021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1"/>
              <w:ind w:left="1253" w:right="0"/>
              <w:jc w:val="left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1"/>
              <w:ind w:left="89" w:right="62"/>
              <w:rPr>
                <w:sz w:val="18"/>
              </w:rPr>
            </w:pPr>
            <w:r>
              <w:rPr>
                <w:sz w:val="18"/>
              </w:rPr>
              <w:t>BAT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1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100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009/2021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0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071/2021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100"/>
              <w:ind w:left="0" w:right="693"/>
              <w:jc w:val="right"/>
              <w:rPr>
                <w:sz w:val="18"/>
              </w:rPr>
            </w:pPr>
            <w:r>
              <w:rPr>
                <w:sz w:val="18"/>
              </w:rPr>
              <w:t>Antônio Loureiro Feitosa Júnior</w:t>
            </w:r>
          </w:p>
        </w:tc>
        <w:tc>
          <w:tcPr>
            <w:tcW w:w="4120" w:type="dxa"/>
          </w:tcPr>
          <w:p>
            <w:pPr>
              <w:pStyle w:val="TableParagraph"/>
              <w:spacing w:before="100"/>
              <w:ind w:left="1528" w:right="177" w:hanging="1306"/>
              <w:jc w:val="left"/>
              <w:rPr>
                <w:sz w:val="18"/>
              </w:rPr>
            </w:pPr>
            <w:r>
              <w:rPr>
                <w:sz w:val="18"/>
              </w:rPr>
              <w:t>HELDER LIMA SOCIEDADE INDIVIDUAL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ADVOCACIA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0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9"/>
              <w:ind w:left="900" w:right="252" w:hanging="629"/>
              <w:jc w:val="left"/>
              <w:rPr>
                <w:sz w:val="18"/>
              </w:rPr>
            </w:pPr>
            <w:r>
              <w:rPr>
                <w:sz w:val="18"/>
              </w:rPr>
              <w:t>Dispensa de Licitação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017/2021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9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072/2021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9"/>
              <w:ind w:left="0" w:right="693"/>
              <w:jc w:val="right"/>
              <w:rPr>
                <w:sz w:val="18"/>
              </w:rPr>
            </w:pPr>
            <w:r>
              <w:rPr>
                <w:sz w:val="18"/>
              </w:rPr>
              <w:t>Antônio Loureiro Feitosa Júnior</w:t>
            </w:r>
          </w:p>
        </w:tc>
        <w:tc>
          <w:tcPr>
            <w:tcW w:w="4120" w:type="dxa"/>
          </w:tcPr>
          <w:p>
            <w:pPr>
              <w:pStyle w:val="TableParagraph"/>
              <w:spacing w:before="99"/>
              <w:ind w:left="89" w:right="62"/>
              <w:rPr>
                <w:sz w:val="18"/>
              </w:rPr>
            </w:pPr>
            <w:r>
              <w:rPr>
                <w:sz w:val="18"/>
              </w:rPr>
              <w:t>TOPNET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TELECOM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</w:p>
        </w:tc>
        <w:tc>
          <w:tcPr>
            <w:tcW w:w="1200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9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09" w:hRule="atLeast"/>
        </w:trPr>
        <w:tc>
          <w:tcPr>
            <w:tcW w:w="2580" w:type="dxa"/>
          </w:tcPr>
          <w:p>
            <w:pPr>
              <w:pStyle w:val="TableParagraph"/>
              <w:spacing w:before="98"/>
              <w:ind w:left="162" w:right="160"/>
              <w:rPr>
                <w:sz w:val="18"/>
              </w:rPr>
            </w:pPr>
            <w:r>
              <w:rPr>
                <w:sz w:val="18"/>
              </w:rPr>
              <w:t>Inexigibilidade Nº 010/2021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8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074/2021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8"/>
              <w:ind w:left="1253" w:right="0"/>
              <w:jc w:val="left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8"/>
              <w:ind w:left="1835" w:right="291" w:hanging="1497"/>
              <w:jc w:val="left"/>
              <w:rPr>
                <w:sz w:val="18"/>
              </w:rPr>
            </w:pPr>
            <w:r>
              <w:rPr>
                <w:sz w:val="18"/>
              </w:rPr>
              <w:t>NP TECNOLOGIA E GESTÃO DE DADOS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8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  <w:tr>
        <w:trPr>
          <w:trHeight w:val="610" w:hRule="atLeast"/>
        </w:trPr>
        <w:tc>
          <w:tcPr>
            <w:tcW w:w="2580" w:type="dxa"/>
          </w:tcPr>
          <w:p>
            <w:pPr>
              <w:pStyle w:val="TableParagraph"/>
              <w:spacing w:before="97"/>
              <w:ind w:left="900" w:right="416" w:hanging="463"/>
              <w:jc w:val="left"/>
              <w:rPr>
                <w:sz w:val="18"/>
              </w:rPr>
            </w:pPr>
            <w:r>
              <w:rPr>
                <w:sz w:val="18"/>
              </w:rPr>
              <w:t>Pregão Eletrônico Nº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019/2021</w:t>
            </w:r>
          </w:p>
        </w:tc>
        <w:tc>
          <w:tcPr>
            <w:tcW w:w="2260" w:type="dxa"/>
          </w:tcPr>
          <w:p>
            <w:pPr>
              <w:pStyle w:val="TableParagraph"/>
              <w:spacing w:before="97"/>
              <w:ind w:left="328" w:right="322"/>
              <w:rPr>
                <w:sz w:val="18"/>
              </w:rPr>
            </w:pPr>
            <w:r>
              <w:rPr>
                <w:sz w:val="18"/>
              </w:rPr>
              <w:t>Contrato 075/2021</w:t>
            </w:r>
          </w:p>
        </w:tc>
        <w:tc>
          <w:tcPr>
            <w:tcW w:w="3940" w:type="dxa"/>
          </w:tcPr>
          <w:p>
            <w:pPr>
              <w:pStyle w:val="TableParagraph"/>
              <w:spacing w:before="97"/>
              <w:ind w:left="1253" w:right="0"/>
              <w:jc w:val="left"/>
              <w:rPr>
                <w:sz w:val="18"/>
              </w:rPr>
            </w:pPr>
            <w:r>
              <w:rPr>
                <w:sz w:val="18"/>
              </w:rPr>
              <w:t>Não foi informado</w:t>
            </w:r>
          </w:p>
        </w:tc>
        <w:tc>
          <w:tcPr>
            <w:tcW w:w="4120" w:type="dxa"/>
          </w:tcPr>
          <w:p>
            <w:pPr>
              <w:pStyle w:val="TableParagraph"/>
              <w:spacing w:before="97"/>
              <w:ind w:left="89" w:right="62"/>
              <w:rPr>
                <w:sz w:val="18"/>
              </w:rPr>
            </w:pPr>
            <w:r>
              <w:rPr>
                <w:sz w:val="18"/>
              </w:rPr>
              <w:t>BAT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LTDA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PMPF</w:t>
            </w:r>
          </w:p>
        </w:tc>
        <w:tc>
          <w:tcPr>
            <w:tcW w:w="1460" w:type="dxa"/>
          </w:tcPr>
          <w:p>
            <w:pPr>
              <w:pStyle w:val="TableParagraph"/>
              <w:spacing w:before="97"/>
              <w:ind w:left="285" w:right="273"/>
              <w:rPr>
                <w:sz w:val="18"/>
              </w:rPr>
            </w:pPr>
            <w:r>
              <w:rPr>
                <w:sz w:val="18"/>
              </w:rPr>
              <w:t>Encerrado</w:t>
            </w:r>
          </w:p>
        </w:tc>
      </w:tr>
    </w:tbl>
    <w:sectPr>
      <w:pgSz w:w="16840" w:h="11920" w:orient="landscape"/>
      <w:pgMar w:header="0" w:footer="1142" w:top="2200" w:bottom="134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884864">
          <wp:simplePos x="0" y="0"/>
          <wp:positionH relativeFrom="page">
            <wp:posOffset>0</wp:posOffset>
          </wp:positionH>
          <wp:positionV relativeFrom="page">
            <wp:posOffset>7485662</wp:posOffset>
          </wp:positionV>
          <wp:extent cx="10693400" cy="8353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400" cy="83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3.990479pt;margin-top:527.906616pt;width:253.95pt;height:19.8pt;mso-position-horizontal-relative:page;mso-position-vertical-relative:page;z-index:-16431104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left="22" w:right="22"/>
                  <w:jc w:val="center"/>
                </w:pPr>
                <w:r>
                  <w:rPr/>
                  <w:t>Praça</w:t>
                </w:r>
                <w:r>
                  <w:rPr>
                    <w:spacing w:val="-7"/>
                  </w:rPr>
                  <w:t> </w:t>
                </w:r>
                <w:r>
                  <w:rPr/>
                  <w:t>Padre</w:t>
                </w:r>
                <w:r>
                  <w:rPr>
                    <w:spacing w:val="-7"/>
                  </w:rPr>
                  <w:t> </w:t>
                </w:r>
                <w:r>
                  <w:rPr/>
                  <w:t>Manoel</w:t>
                </w:r>
                <w:r>
                  <w:rPr>
                    <w:spacing w:val="-7"/>
                  </w:rPr>
                  <w:t> </w:t>
                </w:r>
                <w:r>
                  <w:rPr/>
                  <w:t>José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7"/>
                  </w:rPr>
                  <w:t> </w:t>
                </w:r>
                <w:r>
                  <w:rPr/>
                  <w:t>Oliveira,</w:t>
                </w:r>
                <w:r>
                  <w:rPr>
                    <w:spacing w:val="-7"/>
                  </w:rPr>
                  <w:t> </w:t>
                </w:r>
                <w:r>
                  <w:rPr/>
                  <w:t>851</w:t>
                </w:r>
                <w:r>
                  <w:rPr>
                    <w:spacing w:val="-6"/>
                  </w:rPr>
                  <w:t> </w:t>
                </w:r>
                <w:r>
                  <w:rPr/>
                  <w:t>–</w:t>
                </w:r>
                <w:r>
                  <w:rPr>
                    <w:spacing w:val="-7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7"/>
                  </w:rPr>
                  <w:t> </w:t>
                </w:r>
                <w:r>
                  <w:rPr/>
                  <w:t>Fone/Fax:</w:t>
                </w:r>
                <w:r>
                  <w:rPr>
                    <w:spacing w:val="-6"/>
                  </w:rPr>
                  <w:t> </w:t>
                </w:r>
                <w:r>
                  <w:rPr/>
                  <w:t>(79)</w:t>
                </w:r>
                <w:r>
                  <w:rPr>
                    <w:spacing w:val="-7"/>
                  </w:rPr>
                  <w:t> </w:t>
                </w:r>
                <w:r>
                  <w:rPr/>
                  <w:t>3349-1299</w:t>
                </w:r>
              </w:p>
              <w:p>
                <w:pPr>
                  <w:pStyle w:val="BodyText"/>
                  <w:ind w:left="22" w:right="22"/>
                  <w:jc w:val="center"/>
                </w:pPr>
                <w:r>
                  <w:rPr>
                    <w:spacing w:val="-1"/>
                  </w:rPr>
                  <w:t>CNPJ-13.131.982/0001-00.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e-mail:</w:t>
                </w:r>
                <w:r>
                  <w:rPr>
                    <w:spacing w:val="-5"/>
                  </w:rPr>
                  <w:t> </w:t>
                </w:r>
                <w:hyperlink r:id="rId2">
                  <w:r>
                    <w:rPr>
                      <w:spacing w:val="-1"/>
                    </w:rPr>
                    <w:t>gabinete.portodafolha@gmail.com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8833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685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3400" cy="6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83840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3803" cy="70484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3803" cy="70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618958pt;margin-top:75.010345pt;width:232.7pt;height:36.2pt;mso-position-horizontal-relative:page;mso-position-vertical-relative:page;z-index:-16432128" type="#_x0000_t202" filled="false" stroked="false">
          <v:textbox inset="0,0,0,0">
            <w:txbxContent>
              <w:p>
                <w:pPr>
                  <w:spacing w:before="13"/>
                  <w:ind w:left="20" w:right="6" w:firstLine="1258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 DE SERGIPE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PREFEITURA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MUNICIPAL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PORTO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DA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FOLHA</w:t>
                </w:r>
              </w:p>
              <w:p>
                <w:pPr>
                  <w:spacing w:before="0"/>
                  <w:ind w:left="323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COMISSÃO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PERMANENTE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627" w:right="3627"/>
      <w:jc w:val="center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7"/>
      <w:ind w:left="237" w:right="22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gabinete.portodafolha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2024-05-04T00:02:28Z</dcterms:created>
  <dcterms:modified xsi:type="dcterms:W3CDTF">2024-05-04T00:02:28Z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2024-05-04T00:00:00Z</vt:filetime>
  </property>
</Properties>
</file>