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DC" w:rsidRDefault="005514A9">
      <w:pPr>
        <w:spacing w:line="240" w:lineRule="auto"/>
      </w:pPr>
      <w:r>
        <w:t xml:space="preserve">                             </w:t>
      </w:r>
      <w:r w:rsidR="00BC5F8B">
        <w:t xml:space="preserve"> </w:t>
      </w:r>
      <w:r w:rsidR="00BC5F8B">
        <w:tab/>
      </w:r>
      <w:r w:rsidR="00BC5F8B">
        <w:rPr>
          <w:noProof/>
          <w:position w:val="-163"/>
        </w:rPr>
        <w:drawing>
          <wp:inline distT="0" distB="0" distL="0" distR="0">
            <wp:extent cx="3045460" cy="11684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DC" w:rsidRDefault="00BC5F8B">
      <w:pPr>
        <w:spacing w:after="216" w:line="240" w:lineRule="auto"/>
      </w:pPr>
      <w:r>
        <w:t xml:space="preserve"> </w:t>
      </w:r>
    </w:p>
    <w:p w:rsidR="009D74DC" w:rsidRDefault="00BC5F8B">
      <w:pPr>
        <w:spacing w:after="239" w:line="240" w:lineRule="auto"/>
      </w:pPr>
      <w:r>
        <w:t xml:space="preserve"> </w:t>
      </w:r>
    </w:p>
    <w:p w:rsidR="009D74DC" w:rsidRDefault="00BC5F8B">
      <w:pPr>
        <w:spacing w:after="230" w:line="240" w:lineRule="auto"/>
        <w:jc w:val="center"/>
      </w:pPr>
      <w:r>
        <w:rPr>
          <w:sz w:val="36"/>
        </w:rPr>
        <w:t xml:space="preserve">Nota Explicativa </w:t>
      </w:r>
    </w:p>
    <w:p w:rsidR="009D74DC" w:rsidRDefault="00BC5F8B">
      <w:pPr>
        <w:spacing w:after="212" w:line="240" w:lineRule="auto"/>
      </w:pPr>
      <w:r>
        <w:t xml:space="preserve"> </w:t>
      </w:r>
    </w:p>
    <w:p w:rsidR="00590A9B" w:rsidRPr="00590A9B" w:rsidRDefault="00BC5F8B" w:rsidP="00590A9B">
      <w:pPr>
        <w:spacing w:after="214" w:line="360" w:lineRule="auto"/>
        <w:ind w:firstLine="708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Informamos que no mês de </w:t>
      </w:r>
      <w:r w:rsidR="00A031D5">
        <w:rPr>
          <w:rFonts w:ascii="Arial" w:hAnsi="Arial" w:cs="Arial"/>
          <w:b/>
          <w:sz w:val="24"/>
          <w:szCs w:val="24"/>
        </w:rPr>
        <w:t>fevereiro</w:t>
      </w:r>
      <w:bookmarkStart w:id="0" w:name="_GoBack"/>
      <w:bookmarkEnd w:id="0"/>
      <w:r w:rsidR="00590A9B" w:rsidRPr="00590A9B">
        <w:rPr>
          <w:rFonts w:ascii="Arial" w:hAnsi="Arial" w:cs="Arial"/>
          <w:sz w:val="24"/>
          <w:szCs w:val="24"/>
        </w:rPr>
        <w:t xml:space="preserve"> de 2024 a Câmara Municipal de Cristinápolis não elaborou nenhuma Resolução. </w:t>
      </w:r>
    </w:p>
    <w:p w:rsidR="009D74DC" w:rsidRPr="00590A9B" w:rsidRDefault="00BC5F8B" w:rsidP="00590A9B">
      <w:pPr>
        <w:spacing w:after="214" w:line="360" w:lineRule="auto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Informação atualizada em 20/03/2024. </w:t>
      </w:r>
    </w:p>
    <w:p w:rsidR="009D74DC" w:rsidRDefault="00BC5F8B">
      <w:pPr>
        <w:spacing w:after="212" w:line="240" w:lineRule="auto"/>
      </w:pPr>
      <w:r>
        <w:t xml:space="preserve"> </w:t>
      </w:r>
    </w:p>
    <w:p w:rsidR="009D74DC" w:rsidRDefault="00BC5F8B">
      <w:pPr>
        <w:spacing w:after="216" w:line="240" w:lineRule="auto"/>
      </w:pPr>
      <w:r>
        <w:t xml:space="preserve"> </w:t>
      </w:r>
    </w:p>
    <w:p w:rsidR="009D74DC" w:rsidRDefault="00BC5F8B">
      <w:pPr>
        <w:spacing w:after="212" w:line="240" w:lineRule="auto"/>
      </w:pPr>
      <w:r>
        <w:t xml:space="preserve"> </w:t>
      </w:r>
    </w:p>
    <w:p w:rsidR="009D74DC" w:rsidRDefault="00BC5F8B">
      <w:pPr>
        <w:spacing w:after="216" w:line="240" w:lineRule="auto"/>
      </w:pPr>
      <w:r>
        <w:t xml:space="preserve"> </w:t>
      </w:r>
    </w:p>
    <w:p w:rsidR="009D74DC" w:rsidRDefault="00A65271">
      <w:pPr>
        <w:spacing w:after="212" w:line="240" w:lineRule="auto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5759B3" wp14:editId="20191580">
            <wp:simplePos x="0" y="0"/>
            <wp:positionH relativeFrom="page">
              <wp:posOffset>2897505</wp:posOffset>
            </wp:positionH>
            <wp:positionV relativeFrom="paragraph">
              <wp:posOffset>187325</wp:posOffset>
            </wp:positionV>
            <wp:extent cx="1684020" cy="42037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F8B">
        <w:t xml:space="preserve"> </w:t>
      </w:r>
    </w:p>
    <w:p w:rsidR="009D74DC" w:rsidRPr="00590A9B" w:rsidRDefault="00BC5F8B">
      <w:pPr>
        <w:spacing w:after="214" w:line="246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Adelmo Gonçalo Dias dos Santos </w:t>
      </w:r>
    </w:p>
    <w:p w:rsidR="009D74DC" w:rsidRPr="00590A9B" w:rsidRDefault="00BC5F8B">
      <w:pPr>
        <w:spacing w:after="214" w:line="246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590A9B">
        <w:rPr>
          <w:rFonts w:ascii="Arial" w:hAnsi="Arial" w:cs="Arial"/>
          <w:sz w:val="24"/>
          <w:szCs w:val="24"/>
        </w:rPr>
        <w:t xml:space="preserve">Presidente da câmara municipal de Cristinápolis </w:t>
      </w:r>
    </w:p>
    <w:p w:rsidR="00590A9B" w:rsidRDefault="00590A9B">
      <w:pPr>
        <w:spacing w:after="216" w:line="240" w:lineRule="auto"/>
        <w:jc w:val="right"/>
      </w:pPr>
    </w:p>
    <w:p w:rsidR="009D74DC" w:rsidRDefault="00BC5F8B">
      <w:pPr>
        <w:spacing w:after="216" w:line="240" w:lineRule="auto"/>
        <w:jc w:val="right"/>
      </w:pPr>
      <w:r>
        <w:t xml:space="preserve"> </w:t>
      </w:r>
    </w:p>
    <w:p w:rsidR="009D74DC" w:rsidRDefault="00BC5F8B">
      <w:pPr>
        <w:spacing w:line="240" w:lineRule="auto"/>
      </w:pPr>
      <w:r>
        <w:t xml:space="preserve"> </w:t>
      </w:r>
    </w:p>
    <w:sectPr w:rsidR="009D74DC">
      <w:pgSz w:w="11908" w:h="16836"/>
      <w:pgMar w:top="1440" w:right="16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DC"/>
    <w:rsid w:val="005514A9"/>
    <w:rsid w:val="00590A9B"/>
    <w:rsid w:val="009D74DC"/>
    <w:rsid w:val="00A031D5"/>
    <w:rsid w:val="00A65271"/>
    <w:rsid w:val="00A908DF"/>
    <w:rsid w:val="00BC5F8B"/>
    <w:rsid w:val="00D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52EF"/>
  <w15:docId w15:val="{063846CC-4B9F-4E31-B58E-359791D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PC</cp:lastModifiedBy>
  <cp:revision>2</cp:revision>
  <dcterms:created xsi:type="dcterms:W3CDTF">2024-03-20T15:47:00Z</dcterms:created>
  <dcterms:modified xsi:type="dcterms:W3CDTF">2024-03-20T15:47:00Z</dcterms:modified>
</cp:coreProperties>
</file>