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C50B3C">
        <w:rPr>
          <w:rFonts w:ascii="Verdana" w:hAnsi="Verdana"/>
          <w:b/>
          <w:spacing w:val="-1"/>
        </w:rPr>
        <w:t>11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C50B3C">
        <w:rPr>
          <w:rFonts w:ascii="Verdana" w:hAnsi="Verdana"/>
          <w:sz w:val="18"/>
          <w:szCs w:val="18"/>
        </w:rPr>
        <w:t>11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e</w:t>
      </w:r>
      <w:r w:rsidR="00DC5592">
        <w:rPr>
          <w:rFonts w:ascii="Verdana" w:hAnsi="Verdana"/>
          <w:sz w:val="18"/>
          <w:szCs w:val="18"/>
        </w:rPr>
        <w:t xml:space="preserve"> a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DC5592">
        <w:rPr>
          <w:rFonts w:ascii="Verdana" w:hAnsi="Verdana"/>
          <w:sz w:val="18"/>
          <w:szCs w:val="18"/>
        </w:rPr>
        <w:t>a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C50B3C">
        <w:rPr>
          <w:rFonts w:ascii="Verdana" w:hAnsi="Verdana"/>
          <w:sz w:val="18"/>
          <w:szCs w:val="18"/>
        </w:rPr>
        <w:t>ROZEMEIRE CLAUDIA DOS REIS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C50B3C">
        <w:rPr>
          <w:rFonts w:ascii="Verdana" w:hAnsi="Verdana" w:cs="Courier New"/>
          <w:bCs/>
          <w:sz w:val="18"/>
          <w:szCs w:val="18"/>
        </w:rPr>
        <w:t>002.116.665-05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Decreto Municipal 001/2023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C50B3C" w:rsidRPr="00C50B3C">
        <w:rPr>
          <w:rFonts w:ascii="Verdana" w:hAnsi="Verdana"/>
          <w:b/>
          <w:sz w:val="18"/>
          <w:szCs w:val="18"/>
        </w:rPr>
        <w:t>TÉCNICA DE</w:t>
      </w:r>
      <w:r w:rsidR="00C50B3C">
        <w:rPr>
          <w:rFonts w:ascii="Verdana" w:hAnsi="Verdana"/>
          <w:sz w:val="18"/>
          <w:szCs w:val="18"/>
        </w:rPr>
        <w:t xml:space="preserve"> </w:t>
      </w:r>
      <w:r w:rsidR="00DC5592">
        <w:rPr>
          <w:rFonts w:ascii="Verdana" w:hAnsi="Verdana"/>
          <w:b/>
          <w:sz w:val="18"/>
          <w:szCs w:val="18"/>
        </w:rPr>
        <w:t>ENFERM</w:t>
      </w:r>
      <w:r w:rsidR="00C50B3C">
        <w:rPr>
          <w:rFonts w:ascii="Verdana" w:hAnsi="Verdana"/>
          <w:b/>
          <w:sz w:val="18"/>
          <w:szCs w:val="18"/>
        </w:rPr>
        <w:t>AGEM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 xml:space="preserve">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C50B3C">
        <w:rPr>
          <w:rFonts w:ascii="Verdana" w:hAnsi="Verdana"/>
          <w:spacing w:val="-2"/>
          <w:sz w:val="18"/>
          <w:szCs w:val="18"/>
        </w:rPr>
        <w:t>1.560,60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 xml:space="preserve">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C50B3C">
        <w:rPr>
          <w:rFonts w:ascii="Verdana" w:hAnsi="Verdana"/>
          <w:spacing w:val="-2"/>
          <w:sz w:val="18"/>
          <w:szCs w:val="18"/>
        </w:rPr>
        <w:t>1.648,11</w:t>
      </w:r>
    </w:p>
    <w:p w:rsid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C50B3C" w:rsidRPr="00713BCD" w:rsidRDefault="00C50B3C" w:rsidP="00C50B3C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50B3C" w:rsidRPr="00713BCD" w:rsidRDefault="00C50B3C" w:rsidP="00C50B3C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MENSAL </w:t>
      </w:r>
      <w:r>
        <w:rPr>
          <w:rFonts w:ascii="Verdana" w:hAnsi="Verdana"/>
          <w:spacing w:val="-2"/>
          <w:sz w:val="18"/>
          <w:szCs w:val="18"/>
        </w:rPr>
        <w:t>FEVERE</w:t>
      </w:r>
      <w:r>
        <w:rPr>
          <w:rFonts w:ascii="Verdana" w:hAnsi="Verdana"/>
          <w:spacing w:val="-2"/>
          <w:sz w:val="18"/>
          <w:szCs w:val="18"/>
        </w:rPr>
        <w:t>IRO R$ 1.</w:t>
      </w:r>
      <w:r>
        <w:rPr>
          <w:rFonts w:ascii="Verdana" w:hAnsi="Verdana"/>
          <w:spacing w:val="-2"/>
          <w:sz w:val="18"/>
          <w:szCs w:val="18"/>
        </w:rPr>
        <w:t>791,00</w:t>
      </w:r>
      <w:r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C50B3C" w:rsidRPr="00713BCD" w:rsidRDefault="00C50B3C" w:rsidP="00C50B3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C50B3C" w:rsidRPr="00713BCD" w:rsidRDefault="00C50B3C" w:rsidP="00C50B3C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C50B3C" w:rsidRDefault="00C50B3C" w:rsidP="00C50B3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 xml:space="preserve">REMUNERAÇÃO MENSAL </w:t>
      </w:r>
      <w:r>
        <w:rPr>
          <w:rFonts w:ascii="Verdana" w:hAnsi="Verdana"/>
          <w:spacing w:val="-2"/>
          <w:sz w:val="18"/>
          <w:szCs w:val="18"/>
        </w:rPr>
        <w:t>FEVEREIRO</w:t>
      </w:r>
      <w:r>
        <w:rPr>
          <w:rFonts w:ascii="Verdana" w:hAnsi="Verdana"/>
          <w:spacing w:val="-2"/>
          <w:sz w:val="18"/>
          <w:szCs w:val="18"/>
        </w:rPr>
        <w:t xml:space="preserve"> R$ 1.</w:t>
      </w:r>
      <w:r>
        <w:rPr>
          <w:rFonts w:ascii="Verdana" w:hAnsi="Verdana"/>
          <w:spacing w:val="-2"/>
          <w:sz w:val="18"/>
          <w:szCs w:val="18"/>
        </w:rPr>
        <w:t>891,15</w:t>
      </w:r>
    </w:p>
    <w:p w:rsidR="00C50B3C" w:rsidRDefault="00C50B3C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C50B3C">
        <w:rPr>
          <w:rFonts w:ascii="Verdana" w:hAnsi="Verdana"/>
          <w:spacing w:val="-2"/>
          <w:sz w:val="18"/>
          <w:szCs w:val="18"/>
        </w:rPr>
        <w:t>3.351,60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DC3657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C50B3C">
        <w:rPr>
          <w:rFonts w:ascii="Verdana" w:hAnsi="Verdana"/>
          <w:spacing w:val="-2"/>
          <w:sz w:val="18"/>
          <w:szCs w:val="18"/>
        </w:rPr>
        <w:t>3.539,26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C50B3C">
        <w:rPr>
          <w:rFonts w:ascii="Verdana" w:hAnsi="Verdana"/>
          <w:sz w:val="18"/>
          <w:szCs w:val="18"/>
        </w:rPr>
        <w:t>11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8E3CF2" w:rsidRPr="00713BCD" w:rsidRDefault="008E3CF2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C50B3C" w:rsidP="008E3CF2">
      <w:pPr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ROZEMEI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RE CLAUDIA DOS REIS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CONTRATADO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2B5189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B3" w:rsidRDefault="007230B3" w:rsidP="008E3CF2">
      <w:r>
        <w:separator/>
      </w:r>
    </w:p>
  </w:endnote>
  <w:endnote w:type="continuationSeparator" w:id="0">
    <w:p w:rsidR="007230B3" w:rsidRDefault="007230B3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B3" w:rsidRDefault="007230B3" w:rsidP="008E3CF2">
      <w:r>
        <w:separator/>
      </w:r>
    </w:p>
  </w:footnote>
  <w:footnote w:type="continuationSeparator" w:id="0">
    <w:p w:rsidR="007230B3" w:rsidRDefault="007230B3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C50B3C">
      <w:rPr>
        <w:rFonts w:ascii="Verdana" w:hAnsi="Verdana" w:cs="Courier New"/>
        <w:sz w:val="18"/>
        <w:szCs w:val="18"/>
      </w:rPr>
      <w:t>11</w:t>
    </w:r>
    <w:r w:rsidR="00E51E0F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65D58"/>
    <w:rsid w:val="00067B65"/>
    <w:rsid w:val="000D05E1"/>
    <w:rsid w:val="00122130"/>
    <w:rsid w:val="00124D27"/>
    <w:rsid w:val="00146096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B5189"/>
    <w:rsid w:val="002C5E80"/>
    <w:rsid w:val="002E4B20"/>
    <w:rsid w:val="002E73BF"/>
    <w:rsid w:val="002F27C0"/>
    <w:rsid w:val="003455A3"/>
    <w:rsid w:val="0035770C"/>
    <w:rsid w:val="003F4633"/>
    <w:rsid w:val="004510F7"/>
    <w:rsid w:val="004517D3"/>
    <w:rsid w:val="00500E00"/>
    <w:rsid w:val="005748FA"/>
    <w:rsid w:val="005B1A69"/>
    <w:rsid w:val="00607F95"/>
    <w:rsid w:val="0061144A"/>
    <w:rsid w:val="006423F0"/>
    <w:rsid w:val="00654E7F"/>
    <w:rsid w:val="006918B9"/>
    <w:rsid w:val="006A00FB"/>
    <w:rsid w:val="006C39E1"/>
    <w:rsid w:val="006D7BF0"/>
    <w:rsid w:val="00713BCD"/>
    <w:rsid w:val="007230B3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14D38"/>
    <w:rsid w:val="00B50268"/>
    <w:rsid w:val="00B55660"/>
    <w:rsid w:val="00BD52A4"/>
    <w:rsid w:val="00BE288E"/>
    <w:rsid w:val="00C17A61"/>
    <w:rsid w:val="00C22BCB"/>
    <w:rsid w:val="00C50B3C"/>
    <w:rsid w:val="00C876D8"/>
    <w:rsid w:val="00CE5387"/>
    <w:rsid w:val="00D64F18"/>
    <w:rsid w:val="00D769FE"/>
    <w:rsid w:val="00DA1475"/>
    <w:rsid w:val="00DA3151"/>
    <w:rsid w:val="00DC3657"/>
    <w:rsid w:val="00DC5592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5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59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D798-5971-4FF2-BE43-49B0F707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2023-01-25T17:53:00Z</cp:lastPrinted>
  <dcterms:created xsi:type="dcterms:W3CDTF">2023-01-25T17:53:00Z</dcterms:created>
  <dcterms:modified xsi:type="dcterms:W3CDTF">2023-01-25T17:53:00Z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